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160431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EE6F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A61251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7f7f7f [161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bookmarkStart w:id="0" w:name="_GoBack"/>
      <w:bookmarkEnd w:id="0"/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</w:t>
      </w:r>
      <w:r w:rsidR="00D92ECF">
        <w:rPr>
          <w:rFonts w:ascii="Tahoma" w:hAnsi="Tahoma" w:cs="Tahoma"/>
          <w:color w:val="FFFF00"/>
          <w:sz w:val="20"/>
          <w:szCs w:val="20"/>
        </w:rPr>
        <w:t>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9B4CDE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9B4CDE">
        <w:rPr>
          <w:rFonts w:ascii="Tahoma" w:hAnsi="Tahoma" w:cs="Tahoma"/>
          <w:color w:val="FFC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C000"/>
          <w:sz w:val="20"/>
          <w:szCs w:val="20"/>
        </w:rPr>
        <w:t>Same Day Behaviora</w:t>
      </w:r>
      <w:r w:rsidR="00D92ECF" w:rsidRPr="009B4CDE">
        <w:rPr>
          <w:rFonts w:ascii="Tahoma" w:hAnsi="Tahoma" w:cs="Tahoma"/>
          <w:color w:val="FFC000"/>
          <w:sz w:val="20"/>
          <w:szCs w:val="20"/>
        </w:rPr>
        <w:t>l Health Evaluation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>, Consider Suicide 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>
        <w:rPr>
          <w:rFonts w:ascii="Tahoma" w:hAnsi="Tahoma" w:cs="Tahoma"/>
          <w:color w:val="FF0000"/>
          <w:sz w:val="20"/>
          <w:szCs w:val="20"/>
        </w:rPr>
        <w:t>Suicide Precautions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9B4CDE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>
        <w:rPr>
          <w:rFonts w:ascii="Tahoma" w:hAnsi="Tahoma" w:cs="Tahoma"/>
          <w:color w:val="FF0000"/>
          <w:sz w:val="20"/>
          <w:szCs w:val="20"/>
        </w:rPr>
        <w:t>Suicide Precautions</w:t>
      </w:r>
    </w:p>
    <w:p w:rsidR="00EE6F39" w:rsidRPr="009B4CDE" w:rsidRDefault="00366254" w:rsidP="00EE6F39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9B4CDE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9B4CDE" w:rsidRPr="009B4CDE">
        <w:rPr>
          <w:rFonts w:ascii="Tahoma" w:hAnsi="Tahoma" w:cs="Tahoma"/>
          <w:color w:val="FFC000"/>
          <w:sz w:val="20"/>
          <w:szCs w:val="20"/>
        </w:rPr>
        <w:t>Same Day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C000"/>
          <w:sz w:val="20"/>
          <w:szCs w:val="20"/>
        </w:rPr>
        <w:t>Behaviora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>l Health Evaluation, Consider Suicide Precautions</w:t>
      </w:r>
    </w:p>
    <w:p w:rsidR="00D15FD1" w:rsidRPr="009B4CD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9B4CDE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9B4CDE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9B4CD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541FA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sectPr w:rsidR="00D15FD1" w:rsidRPr="009B4CDE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3568B3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b/>
        <w:i/>
        <w:color w:val="000000"/>
        <w:sz w:val="22"/>
        <w:szCs w:val="22"/>
      </w:rPr>
      <w:t xml:space="preserve">Corrections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41FA"/>
    <w:rsid w:val="00157907"/>
    <w:rsid w:val="00160431"/>
    <w:rsid w:val="001E2191"/>
    <w:rsid w:val="002C62DB"/>
    <w:rsid w:val="002D242E"/>
    <w:rsid w:val="003568B3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C7415"/>
    <w:rsid w:val="00994DE6"/>
    <w:rsid w:val="009B4CDE"/>
    <w:rsid w:val="009D2F85"/>
    <w:rsid w:val="00A13705"/>
    <w:rsid w:val="00A17DE9"/>
    <w:rsid w:val="00A61251"/>
    <w:rsid w:val="00AB5204"/>
    <w:rsid w:val="00B004BE"/>
    <w:rsid w:val="00B137D7"/>
    <w:rsid w:val="00B66550"/>
    <w:rsid w:val="00B67BCA"/>
    <w:rsid w:val="00BD56A2"/>
    <w:rsid w:val="00BF58F2"/>
    <w:rsid w:val="00C534C7"/>
    <w:rsid w:val="00CC4FE9"/>
    <w:rsid w:val="00CF2CF3"/>
    <w:rsid w:val="00D15FD1"/>
    <w:rsid w:val="00D552D9"/>
    <w:rsid w:val="00D5680F"/>
    <w:rsid w:val="00D858C0"/>
    <w:rsid w:val="00D92ECF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6F39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43BAEE90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E87B-7B77-4B84-BD12-F036D661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6</cp:revision>
  <cp:lastPrinted>2016-06-16T17:00:00Z</cp:lastPrinted>
  <dcterms:created xsi:type="dcterms:W3CDTF">2017-04-03T18:11:00Z</dcterms:created>
  <dcterms:modified xsi:type="dcterms:W3CDTF">2017-08-30T17:10:00Z</dcterms:modified>
</cp:coreProperties>
</file>