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7"/>
        <w:gridCol w:w="721"/>
        <w:gridCol w:w="602"/>
      </w:tblGrid>
      <w:tr w:rsidR="0050321A" w:rsidRPr="00F462AB" w14:paraId="60E23402" w14:textId="77777777" w:rsidTr="00216263">
        <w:trPr>
          <w:cantSplit/>
          <w:trHeight w:val="388"/>
          <w:tblHeader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8FB7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SUICIDE IDEATION DEFINITIONS AND PROMPTS</w:t>
            </w:r>
          </w:p>
        </w:tc>
        <w:tc>
          <w:tcPr>
            <w:tcW w:w="598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2D7E49CE" w14:textId="77777777" w:rsidR="0050321A" w:rsidRPr="009B35F3" w:rsidRDefault="0050321A" w:rsidP="00216263">
            <w:pPr>
              <w:autoSpaceDE w:val="0"/>
              <w:autoSpaceDN w:val="0"/>
              <w:adjustRightInd w:val="0"/>
              <w:ind w:hanging="1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35F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Since Last </w:t>
            </w:r>
            <w:r w:rsidR="0054326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Contact</w:t>
            </w:r>
          </w:p>
        </w:tc>
      </w:tr>
      <w:tr w:rsidR="0050321A" w:rsidRPr="00F462AB" w14:paraId="2CECBD56" w14:textId="77777777" w:rsidTr="001C5352">
        <w:trPr>
          <w:cantSplit/>
          <w:trHeight w:val="322"/>
          <w:tblHeader/>
        </w:trPr>
        <w:tc>
          <w:tcPr>
            <w:tcW w:w="440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0F21833" w14:textId="77777777" w:rsidR="0050321A" w:rsidRPr="00F462AB" w:rsidRDefault="0050321A" w:rsidP="00E9057F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Ask questions 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that are bold and 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</w:rPr>
              <w:t xml:space="preserve">underlined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756CF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ES</w:t>
            </w: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EA2DD3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</w:rPr>
            </w:pPr>
            <w:r w:rsidRPr="00F462A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50321A" w:rsidRPr="00F462AB" w14:paraId="5573CA37" w14:textId="77777777" w:rsidTr="00216263">
        <w:trPr>
          <w:cantSplit/>
          <w:trHeight w:val="250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128633D" w14:textId="77777777" w:rsidR="0050321A" w:rsidRPr="00F462AB" w:rsidRDefault="0050321A" w:rsidP="00E9057F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Ask Questions 1 and 2</w:t>
            </w:r>
          </w:p>
        </w:tc>
      </w:tr>
      <w:tr w:rsidR="0050321A" w:rsidRPr="00F462AB" w14:paraId="62D1F400" w14:textId="77777777" w:rsidTr="00E9057F">
        <w:trPr>
          <w:cantSplit/>
          <w:trHeight w:val="63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17C84" w14:textId="77777777" w:rsidR="0050321A" w:rsidRPr="00E9057F" w:rsidRDefault="0050321A" w:rsidP="00E9057F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wished you were dead or wished you could go to sleep and not wake up?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DB2BA4E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A220D2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587B4AF0" w14:textId="77777777" w:rsidTr="00E9057F">
        <w:trPr>
          <w:cantSplit/>
          <w:trHeight w:val="610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A8A6E" w14:textId="77777777" w:rsidR="0050321A" w:rsidRPr="00E9057F" w:rsidRDefault="0050321A" w:rsidP="00E9057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</w:t>
            </w:r>
            <w:proofErr w:type="gramStart"/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actually had</w:t>
            </w:r>
            <w:proofErr w:type="gramEnd"/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any thoughts of killing yourself?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CED5D0C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179351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7180AB38" w14:textId="77777777" w:rsidTr="009A4A20">
        <w:trPr>
          <w:cantSplit/>
          <w:trHeight w:val="475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CF6C217" w14:textId="77777777" w:rsidR="0050321A" w:rsidRPr="00F462AB" w:rsidRDefault="0050321A" w:rsidP="005F4679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If YES to 2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, ask questions 3, 4, 5, and 6.  If NO to 2, go directly to question 6</w:t>
            </w:r>
          </w:p>
        </w:tc>
      </w:tr>
      <w:tr w:rsidR="0050321A" w:rsidRPr="00F462AB" w14:paraId="102D1D46" w14:textId="77777777" w:rsidTr="00F32DF9">
        <w:trPr>
          <w:cantSplit/>
          <w:trHeight w:val="1168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56C64" w14:textId="77777777" w:rsidR="0050321A" w:rsidRPr="00931135" w:rsidRDefault="0050321A" w:rsidP="00E9057F">
            <w:pPr>
              <w:tabs>
                <w:tab w:val="left" w:pos="345"/>
              </w:tabs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color w:val="000000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3)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been thinking about how you might </w:t>
            </w:r>
            <w:r w:rsid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do this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?</w:t>
            </w:r>
          </w:p>
          <w:p w14:paraId="4C8C2BA4" w14:textId="77777777" w:rsidR="0050321A" w:rsidRPr="00216263" w:rsidRDefault="00850A16" w:rsidP="00E9057F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E.g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  <w:proofErr w:type="gramEnd"/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“</w:t>
            </w:r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thought about taking an overdose but I never made a specific plan as to when where or how I would actually do it….and I would never go through with it.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 xml:space="preserve">”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38732166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D51255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6DDA59A6" w14:textId="77777777" w:rsidTr="00F32DF9">
        <w:trPr>
          <w:cantSplit/>
          <w:trHeight w:val="991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8CA77" w14:textId="77777777" w:rsidR="0050321A" w:rsidRPr="00931135" w:rsidRDefault="0050321A" w:rsidP="00E9057F">
            <w:pPr>
              <w:tabs>
                <w:tab w:val="left" w:pos="345"/>
              </w:tabs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color w:val="000000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4)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had these thoughts and had some intention of acting on them?</w:t>
            </w:r>
          </w:p>
          <w:p w14:paraId="0B0C0E60" w14:textId="77777777" w:rsidR="0050321A" w:rsidRPr="00E9057F" w:rsidRDefault="00850A16" w:rsidP="00E9057F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>s opposed to “</w:t>
            </w:r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I have the </w:t>
            </w:r>
            <w:proofErr w:type="gramStart"/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thoughts</w:t>
            </w:r>
            <w:proofErr w:type="gramEnd"/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 but I definitely will not do anything about them</w:t>
            </w:r>
            <w:r w:rsidR="00E9057F">
              <w:rPr>
                <w:rFonts w:ascii="Tahoma" w:hAnsi="Tahoma" w:cs="Tahoma"/>
                <w:color w:val="000000"/>
                <w:sz w:val="22"/>
                <w:szCs w:val="22"/>
              </w:rPr>
              <w:t>.”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689035DD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6F59F0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46471A7D" w14:textId="77777777" w:rsidTr="00F32DF9">
        <w:trPr>
          <w:cantSplit/>
          <w:trHeight w:val="5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E331B" w14:textId="2574BB4F" w:rsidR="0050321A" w:rsidRPr="00216263" w:rsidRDefault="0050321A" w:rsidP="00E9057F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120" w:after="120"/>
              <w:ind w:left="806" w:hanging="446"/>
              <w:rPr>
                <w:rFonts w:ascii="Tahoma" w:hAnsi="Tahoma" w:cs="Tahoma"/>
                <w:i/>
                <w:color w:val="000000"/>
                <w:u w:val="single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5)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started to work out or worked out the details of how to kill yourself</w:t>
            </w:r>
            <w:r w:rsidR="00566A26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?</w:t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</w:t>
            </w:r>
            <w:r w:rsidR="00566A26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D</w:t>
            </w:r>
            <w:r w:rsidR="009D3D37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id</w:t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you intend to carry out this plan?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71EB921C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512D63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1C03A250" w14:textId="77777777" w:rsidTr="00F32DF9">
        <w:trPr>
          <w:cantSplit/>
          <w:trHeight w:val="5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FFA10" w14:textId="77777777" w:rsidR="0050321A" w:rsidRPr="00216263" w:rsidRDefault="0050321A" w:rsidP="00E9057F">
            <w:p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rPr>
                <w:rFonts w:ascii="Tahoma" w:hAnsi="Tahoma" w:cs="Tahoma"/>
                <w:b/>
                <w:bCs/>
                <w:i/>
                <w:u w:val="single"/>
              </w:rPr>
            </w:pPr>
            <w:r w:rsidRPr="00931135">
              <w:rPr>
                <w:sz w:val="22"/>
                <w:szCs w:val="22"/>
              </w:rPr>
              <w:br w:type="page"/>
            </w:r>
            <w:r w:rsidRPr="00931135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6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Pr="00216263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Have you done anything, started to do anything, or prepared to do anything to end your life?</w:t>
            </w:r>
          </w:p>
          <w:p w14:paraId="35B90AAF" w14:textId="77777777" w:rsidR="0050321A" w:rsidRPr="008566D8" w:rsidRDefault="0050321A" w:rsidP="005F4679">
            <w:pPr>
              <w:pStyle w:val="PlainText"/>
              <w:ind w:left="360"/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</w:pPr>
          </w:p>
          <w:p w14:paraId="16DBB15F" w14:textId="77777777" w:rsidR="0050321A" w:rsidRPr="00931135" w:rsidRDefault="0050321A" w:rsidP="005F4679">
            <w:pPr>
              <w:pStyle w:val="PlainText"/>
              <w:ind w:left="360"/>
              <w:rPr>
                <w:rFonts w:ascii="Tahoma" w:hAnsi="Tahoma" w:cs="Tahoma"/>
                <w:bCs/>
                <w:sz w:val="22"/>
                <w:szCs w:val="22"/>
              </w:rPr>
            </w:pPr>
            <w:r w:rsidRPr="00931135">
              <w:rPr>
                <w:rFonts w:ascii="Tahoma" w:hAnsi="Tahoma" w:cs="Tahoma"/>
                <w:bCs/>
                <w:sz w:val="22"/>
                <w:szCs w:val="22"/>
              </w:rPr>
              <w:t xml:space="preserve">Examples: Collected pills, obtained a gun, gave away valuables, wrote a will or suicide note, took out pills but didn’t swallow any, held a gun but changed your mind or it was grabbed from your hand, went to the roof but didn’t jump; or </w:t>
            </w:r>
            <w:proofErr w:type="gramStart"/>
            <w:r w:rsidRPr="00931135">
              <w:rPr>
                <w:rFonts w:ascii="Tahoma" w:hAnsi="Tahoma" w:cs="Tahoma"/>
                <w:bCs/>
                <w:sz w:val="22"/>
                <w:szCs w:val="22"/>
              </w:rPr>
              <w:t>actually took</w:t>
            </w:r>
            <w:proofErr w:type="gramEnd"/>
            <w:r w:rsidRPr="00931135">
              <w:rPr>
                <w:rFonts w:ascii="Tahoma" w:hAnsi="Tahoma" w:cs="Tahoma"/>
                <w:bCs/>
                <w:sz w:val="22"/>
                <w:szCs w:val="22"/>
              </w:rPr>
              <w:t xml:space="preserve"> pills, tried to shoot yourself, cut yourself, tried to hang yourself, etc.</w:t>
            </w:r>
          </w:p>
          <w:p w14:paraId="05303C2B" w14:textId="77777777" w:rsidR="0050321A" w:rsidRPr="00931135" w:rsidRDefault="0050321A" w:rsidP="0093113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2680E902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77ABB9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</w:tbl>
    <w:p w14:paraId="5276A330" w14:textId="77777777" w:rsidR="00E9057F" w:rsidRDefault="00E9057F" w:rsidP="001C5352">
      <w:pPr>
        <w:rPr>
          <w:rFonts w:ascii="Tahoma" w:hAnsi="Tahoma" w:cs="Tahoma"/>
          <w:sz w:val="22"/>
          <w:szCs w:val="22"/>
        </w:rPr>
      </w:pPr>
    </w:p>
    <w:p w14:paraId="2C5F5742" w14:textId="58046004" w:rsidR="005C527E" w:rsidRPr="005C527E" w:rsidRDefault="00D2702B" w:rsidP="005C527E">
      <w:pPr>
        <w:rPr>
          <w:rFonts w:ascii="Tahoma" w:hAnsi="Tahoma" w:cs="Tahoma"/>
          <w:sz w:val="20"/>
          <w:szCs w:val="20"/>
        </w:rPr>
      </w:pPr>
      <w:r>
        <w:rPr>
          <w:noProof/>
        </w:rPr>
        <w:pict w14:anchorId="7ED9BFB3">
          <v:rect id="_x0000_s1026" alt="" style="position:absolute;margin-left:-.75pt;margin-top:11.8pt;width:540.75pt;height:88.35pt;z-index:-251658752;mso-wrap-edited:f;mso-width-percent:0;mso-height-percent:0;mso-width-percent:0;mso-height-percent:0" fillcolor="#7f7f7f [1612]"/>
        </w:pict>
      </w:r>
      <w:r w:rsidR="003F2374">
        <w:rPr>
          <w:rFonts w:ascii="Tahoma" w:hAnsi="Tahoma" w:cs="Tahoma"/>
          <w:b/>
          <w:sz w:val="20"/>
          <w:szCs w:val="20"/>
        </w:rPr>
        <w:t>Possible</w:t>
      </w:r>
      <w:r w:rsidR="005C527E">
        <w:rPr>
          <w:rFonts w:ascii="Tahoma" w:hAnsi="Tahoma" w:cs="Tahoma"/>
          <w:b/>
          <w:sz w:val="20"/>
          <w:szCs w:val="20"/>
        </w:rPr>
        <w:t xml:space="preserve"> </w:t>
      </w:r>
      <w:r w:rsidR="005C527E" w:rsidRPr="005C527E">
        <w:rPr>
          <w:rFonts w:ascii="Tahoma" w:hAnsi="Tahoma" w:cs="Tahoma"/>
          <w:b/>
          <w:sz w:val="20"/>
          <w:szCs w:val="20"/>
        </w:rPr>
        <w:t>Response Protocol to C-SSRS Screening</w:t>
      </w:r>
    </w:p>
    <w:p w14:paraId="60A34B40" w14:textId="77777777" w:rsidR="005C527E" w:rsidRPr="005C527E" w:rsidRDefault="005C527E" w:rsidP="005C527E">
      <w:pPr>
        <w:rPr>
          <w:rFonts w:ascii="Tahoma" w:hAnsi="Tahoma" w:cs="Tahoma"/>
          <w:color w:val="FFFF00"/>
          <w:sz w:val="20"/>
          <w:szCs w:val="20"/>
        </w:rPr>
      </w:pPr>
      <w:r w:rsidRPr="005C527E">
        <w:rPr>
          <w:rFonts w:ascii="Tahoma" w:hAnsi="Tahoma" w:cs="Tahoma"/>
          <w:color w:val="FFFF00"/>
          <w:sz w:val="20"/>
          <w:szCs w:val="20"/>
        </w:rPr>
        <w:t>Item 1 Behavioral Health Referral and Crisis Numbers</w:t>
      </w:r>
    </w:p>
    <w:p w14:paraId="738AD301" w14:textId="77777777" w:rsidR="005C527E" w:rsidRPr="005C527E" w:rsidRDefault="005C527E" w:rsidP="005C527E">
      <w:pPr>
        <w:tabs>
          <w:tab w:val="left" w:pos="9120"/>
        </w:tabs>
        <w:rPr>
          <w:rFonts w:ascii="Tahoma" w:hAnsi="Tahoma" w:cs="Tahoma"/>
          <w:sz w:val="20"/>
          <w:szCs w:val="20"/>
        </w:rPr>
      </w:pPr>
      <w:r w:rsidRPr="005C527E">
        <w:rPr>
          <w:rFonts w:ascii="Tahoma" w:hAnsi="Tahoma" w:cs="Tahoma"/>
          <w:color w:val="FFFF00"/>
          <w:sz w:val="20"/>
          <w:szCs w:val="20"/>
        </w:rPr>
        <w:t>Item 2 Behavioral Health Referral and Crisis Numbers</w:t>
      </w:r>
      <w:r w:rsidRPr="005C527E">
        <w:rPr>
          <w:rFonts w:ascii="Tahoma" w:hAnsi="Tahoma" w:cs="Tahoma"/>
          <w:sz w:val="20"/>
          <w:szCs w:val="20"/>
        </w:rPr>
        <w:tab/>
      </w:r>
    </w:p>
    <w:p w14:paraId="2FCDB7C3" w14:textId="1F46DEC7" w:rsidR="005C527E" w:rsidRPr="005C527E" w:rsidRDefault="005C527E" w:rsidP="005C527E">
      <w:pPr>
        <w:rPr>
          <w:rFonts w:ascii="Tahoma" w:hAnsi="Tahoma" w:cs="Tahoma"/>
          <w:color w:val="F79646" w:themeColor="accent6"/>
          <w:sz w:val="20"/>
          <w:szCs w:val="20"/>
        </w:rPr>
      </w:pPr>
      <w:r w:rsidRPr="005C527E">
        <w:rPr>
          <w:rFonts w:ascii="Tahoma" w:hAnsi="Tahoma" w:cs="Tahoma"/>
          <w:color w:val="F79646" w:themeColor="accent6"/>
          <w:sz w:val="20"/>
          <w:szCs w:val="20"/>
        </w:rPr>
        <w:t xml:space="preserve">Item 3 </w:t>
      </w:r>
      <w:r w:rsidR="000772BF">
        <w:rPr>
          <w:rFonts w:ascii="Tahoma" w:hAnsi="Tahoma" w:cs="Tahoma"/>
          <w:color w:val="F79646" w:themeColor="accent6"/>
          <w:sz w:val="20"/>
          <w:szCs w:val="20"/>
        </w:rPr>
        <w:t>Behavioral Health Referral and Crisis Numbers</w:t>
      </w:r>
    </w:p>
    <w:p w14:paraId="020F8AFC" w14:textId="77777777" w:rsidR="005C527E" w:rsidRPr="005C527E" w:rsidRDefault="005C527E" w:rsidP="005C527E">
      <w:pPr>
        <w:rPr>
          <w:rFonts w:ascii="Tahoma" w:hAnsi="Tahoma" w:cs="Tahoma"/>
          <w:color w:val="FF0000"/>
          <w:sz w:val="20"/>
          <w:szCs w:val="20"/>
        </w:rPr>
      </w:pPr>
      <w:r w:rsidRPr="005C527E">
        <w:rPr>
          <w:rFonts w:ascii="Tahoma" w:hAnsi="Tahoma" w:cs="Tahoma"/>
          <w:color w:val="FF0000"/>
          <w:sz w:val="20"/>
          <w:szCs w:val="20"/>
        </w:rPr>
        <w:t>Item 4 Urgent Mental Health Evaluation with Escort</w:t>
      </w:r>
    </w:p>
    <w:p w14:paraId="2953A28A" w14:textId="77777777" w:rsidR="005C527E" w:rsidRPr="005C527E" w:rsidRDefault="005C527E" w:rsidP="005C527E">
      <w:pPr>
        <w:rPr>
          <w:rFonts w:ascii="Tahoma" w:hAnsi="Tahoma" w:cs="Tahoma"/>
          <w:color w:val="FF0000"/>
          <w:sz w:val="20"/>
          <w:szCs w:val="20"/>
        </w:rPr>
      </w:pPr>
      <w:r w:rsidRPr="005C527E">
        <w:rPr>
          <w:rFonts w:ascii="Tahoma" w:hAnsi="Tahoma" w:cs="Tahoma"/>
          <w:color w:val="FF0000"/>
          <w:sz w:val="20"/>
          <w:szCs w:val="20"/>
        </w:rPr>
        <w:t>Item 5 Urgent Mental Health Evaluation with Escort</w:t>
      </w:r>
    </w:p>
    <w:p w14:paraId="088F5C6F" w14:textId="77777777" w:rsidR="009E06D1" w:rsidRPr="005C527E" w:rsidRDefault="005C527E" w:rsidP="008B791E">
      <w:pPr>
        <w:rPr>
          <w:rFonts w:ascii="Tahoma" w:hAnsi="Tahoma" w:cs="Tahoma"/>
          <w:sz w:val="20"/>
          <w:szCs w:val="20"/>
        </w:rPr>
      </w:pPr>
      <w:r w:rsidRPr="005C527E">
        <w:rPr>
          <w:rFonts w:ascii="Tahoma" w:hAnsi="Tahoma" w:cs="Tahoma"/>
          <w:color w:val="FF0000"/>
          <w:sz w:val="20"/>
          <w:szCs w:val="20"/>
        </w:rPr>
        <w:t>Item 6 Urgent Mental Health Evaluation with Escort</w:t>
      </w:r>
    </w:p>
    <w:sectPr w:rsidR="009E06D1" w:rsidRPr="005C527E" w:rsidSect="00C75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8B682" w14:textId="77777777" w:rsidR="00D2702B" w:rsidRDefault="00D2702B" w:rsidP="009D2F85">
      <w:r>
        <w:separator/>
      </w:r>
    </w:p>
  </w:endnote>
  <w:endnote w:type="continuationSeparator" w:id="0">
    <w:p w14:paraId="4F563873" w14:textId="77777777" w:rsidR="00D2702B" w:rsidRDefault="00D2702B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8F7A9" w14:textId="77777777" w:rsidR="00BA6613" w:rsidRDefault="00BA66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2D304" w14:textId="77777777" w:rsidR="0050321A" w:rsidRPr="00C752A1" w:rsidRDefault="0050321A" w:rsidP="00C752A1">
    <w:pPr>
      <w:pStyle w:val="Default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 xml:space="preserve">For inquiries and training </w:t>
    </w:r>
    <w:r>
      <w:rPr>
        <w:rFonts w:ascii="Times New Roman" w:hAnsi="Times New Roman" w:cs="Times New Roman"/>
        <w:i/>
        <w:iCs/>
        <w:sz w:val="20"/>
        <w:szCs w:val="20"/>
      </w:rPr>
      <w:t>information</w:t>
    </w:r>
    <w:r w:rsidRPr="00C752A1">
      <w:rPr>
        <w:rFonts w:ascii="Times New Roman" w:hAnsi="Times New Roman" w:cs="Times New Roman"/>
        <w:i/>
        <w:iCs/>
        <w:sz w:val="20"/>
        <w:szCs w:val="20"/>
      </w:rPr>
      <w:t xml:space="preserve"> contact: Kelly Posner, Ph.D.</w:t>
    </w:r>
  </w:p>
  <w:p w14:paraId="69F61545" w14:textId="77777777" w:rsidR="0050321A" w:rsidRPr="00C752A1" w:rsidRDefault="0050321A" w:rsidP="00C752A1">
    <w:pPr>
      <w:pStyle w:val="Default"/>
      <w:jc w:val="center"/>
      <w:rPr>
        <w:rFonts w:ascii="Times New Roman" w:hAnsi="Times New Roman" w:cs="Times New Roman"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>New York State Psychiatric Institute, 1051 Riverside Drive, New York, New York, 10032; posnerk@nyspi.columbia.edu</w:t>
    </w:r>
  </w:p>
  <w:p w14:paraId="209AE996" w14:textId="77777777" w:rsidR="0050321A" w:rsidRPr="00C752A1" w:rsidRDefault="0050321A" w:rsidP="00C752A1">
    <w:pPr>
      <w:pStyle w:val="Footer"/>
      <w:jc w:val="center"/>
      <w:rPr>
        <w:sz w:val="20"/>
        <w:szCs w:val="20"/>
      </w:rPr>
    </w:pPr>
    <w:r w:rsidRPr="00C752A1">
      <w:rPr>
        <w:sz w:val="20"/>
        <w:szCs w:val="20"/>
      </w:rPr>
      <w:t>© 2008 The Research Foundation for Mental Hygiene,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ABDA7" w14:textId="77777777" w:rsidR="00BA6613" w:rsidRDefault="00BA66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709BF" w14:textId="77777777" w:rsidR="00D2702B" w:rsidRDefault="00D2702B" w:rsidP="009D2F85">
      <w:r>
        <w:separator/>
      </w:r>
    </w:p>
  </w:footnote>
  <w:footnote w:type="continuationSeparator" w:id="0">
    <w:p w14:paraId="5DCA30E0" w14:textId="77777777" w:rsidR="00D2702B" w:rsidRDefault="00D2702B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9E696" w14:textId="77777777" w:rsidR="00BA6613" w:rsidRDefault="00BA66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B5070" w14:textId="77777777" w:rsidR="0050321A" w:rsidRPr="00F462AB" w:rsidRDefault="0050321A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14:paraId="7119C747" w14:textId="77777777" w:rsidR="0050321A" w:rsidRPr="00EE4A7B" w:rsidRDefault="0050321A" w:rsidP="0050321A">
    <w:pPr>
      <w:spacing w:after="120"/>
      <w:jc w:val="center"/>
      <w:rPr>
        <w:rFonts w:ascii="Tahoma" w:hAnsi="Tahoma" w:cs="Tahoma"/>
        <w:i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 xml:space="preserve">Screening Version – Since Last </w:t>
    </w:r>
    <w:r w:rsidR="001566B5">
      <w:rPr>
        <w:rFonts w:ascii="Tahoma" w:hAnsi="Tahoma" w:cs="Tahoma"/>
        <w:i/>
        <w:color w:val="000000"/>
        <w:sz w:val="22"/>
        <w:szCs w:val="22"/>
      </w:rPr>
      <w:t>Contact</w:t>
    </w:r>
    <w:r w:rsidR="00BA6613">
      <w:rPr>
        <w:rFonts w:ascii="Tahoma" w:hAnsi="Tahoma" w:cs="Tahoma"/>
        <w:i/>
        <w:color w:val="000000"/>
        <w:sz w:val="22"/>
        <w:szCs w:val="22"/>
      </w:rPr>
      <w:t xml:space="preserve"> for Law Enforcement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E597A" w14:textId="77777777" w:rsidR="00BA6613" w:rsidRDefault="00BA66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9541F"/>
    <w:multiLevelType w:val="hybridMultilevel"/>
    <w:tmpl w:val="A030CF5E"/>
    <w:lvl w:ilvl="0" w:tplc="8C26055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35304B"/>
    <w:multiLevelType w:val="hybridMultilevel"/>
    <w:tmpl w:val="FBC0BFEE"/>
    <w:lvl w:ilvl="0" w:tplc="5DC0F0C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F85"/>
    <w:rsid w:val="000772BF"/>
    <w:rsid w:val="000842A0"/>
    <w:rsid w:val="00091697"/>
    <w:rsid w:val="000B567D"/>
    <w:rsid w:val="00113CF6"/>
    <w:rsid w:val="00125997"/>
    <w:rsid w:val="001566B5"/>
    <w:rsid w:val="00157907"/>
    <w:rsid w:val="001C5352"/>
    <w:rsid w:val="001D4D17"/>
    <w:rsid w:val="001E2191"/>
    <w:rsid w:val="00216263"/>
    <w:rsid w:val="00255D63"/>
    <w:rsid w:val="002701BF"/>
    <w:rsid w:val="002D242E"/>
    <w:rsid w:val="002D5090"/>
    <w:rsid w:val="00351B91"/>
    <w:rsid w:val="00352E11"/>
    <w:rsid w:val="003617F5"/>
    <w:rsid w:val="003E1EA1"/>
    <w:rsid w:val="003F2374"/>
    <w:rsid w:val="00427796"/>
    <w:rsid w:val="0046156C"/>
    <w:rsid w:val="00482D48"/>
    <w:rsid w:val="00483C6A"/>
    <w:rsid w:val="00486C8D"/>
    <w:rsid w:val="004E4C5C"/>
    <w:rsid w:val="0050321A"/>
    <w:rsid w:val="0053678F"/>
    <w:rsid w:val="00543260"/>
    <w:rsid w:val="00566A26"/>
    <w:rsid w:val="005A06BA"/>
    <w:rsid w:val="005C527E"/>
    <w:rsid w:val="005F4679"/>
    <w:rsid w:val="00655B8D"/>
    <w:rsid w:val="00675842"/>
    <w:rsid w:val="006B5872"/>
    <w:rsid w:val="006C02A2"/>
    <w:rsid w:val="006F4CE8"/>
    <w:rsid w:val="00734F75"/>
    <w:rsid w:val="007400C7"/>
    <w:rsid w:val="007E45A0"/>
    <w:rsid w:val="00811A16"/>
    <w:rsid w:val="00846CE9"/>
    <w:rsid w:val="00850A16"/>
    <w:rsid w:val="00850D65"/>
    <w:rsid w:val="008566D8"/>
    <w:rsid w:val="008B791E"/>
    <w:rsid w:val="00910220"/>
    <w:rsid w:val="00931135"/>
    <w:rsid w:val="00944FE8"/>
    <w:rsid w:val="00972AAD"/>
    <w:rsid w:val="00994DE6"/>
    <w:rsid w:val="009A4A20"/>
    <w:rsid w:val="009B35F3"/>
    <w:rsid w:val="009D2F85"/>
    <w:rsid w:val="009D3D37"/>
    <w:rsid w:val="009D41C8"/>
    <w:rsid w:val="009E06D1"/>
    <w:rsid w:val="00A13705"/>
    <w:rsid w:val="00A17DE9"/>
    <w:rsid w:val="00B137D7"/>
    <w:rsid w:val="00B54423"/>
    <w:rsid w:val="00B566B9"/>
    <w:rsid w:val="00B66550"/>
    <w:rsid w:val="00B67BCA"/>
    <w:rsid w:val="00B825B5"/>
    <w:rsid w:val="00B936FD"/>
    <w:rsid w:val="00BA6613"/>
    <w:rsid w:val="00BD56A2"/>
    <w:rsid w:val="00C05293"/>
    <w:rsid w:val="00C27B2E"/>
    <w:rsid w:val="00C752A1"/>
    <w:rsid w:val="00CC4FE9"/>
    <w:rsid w:val="00CE487D"/>
    <w:rsid w:val="00CF2CF3"/>
    <w:rsid w:val="00D04C9F"/>
    <w:rsid w:val="00D2702B"/>
    <w:rsid w:val="00D51CE1"/>
    <w:rsid w:val="00D552D9"/>
    <w:rsid w:val="00D575E9"/>
    <w:rsid w:val="00D858C0"/>
    <w:rsid w:val="00DE6D47"/>
    <w:rsid w:val="00E167FD"/>
    <w:rsid w:val="00E30D97"/>
    <w:rsid w:val="00E639B6"/>
    <w:rsid w:val="00E73CF7"/>
    <w:rsid w:val="00E821DA"/>
    <w:rsid w:val="00E9057F"/>
    <w:rsid w:val="00EA35BB"/>
    <w:rsid w:val="00EB478C"/>
    <w:rsid w:val="00EB7FCA"/>
    <w:rsid w:val="00EC0086"/>
    <w:rsid w:val="00EC1CA8"/>
    <w:rsid w:val="00ED40E8"/>
    <w:rsid w:val="00EE4A7B"/>
    <w:rsid w:val="00EF36F0"/>
    <w:rsid w:val="00F07644"/>
    <w:rsid w:val="00F32DF9"/>
    <w:rsid w:val="00F462AB"/>
    <w:rsid w:val="00F72238"/>
    <w:rsid w:val="00F877E0"/>
    <w:rsid w:val="00FA4BC2"/>
    <w:rsid w:val="00FA67FF"/>
    <w:rsid w:val="00FC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DF49E0"/>
  <w15:docId w15:val="{37DEB965-8DB7-426D-BBC5-8DC8FCA0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D2F85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2F8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2F8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1C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4679"/>
    <w:pPr>
      <w:ind w:left="720"/>
      <w:contextualSpacing/>
    </w:pPr>
  </w:style>
  <w:style w:type="paragraph" w:customStyle="1" w:styleId="Default">
    <w:name w:val="Default"/>
    <w:rsid w:val="00C752A1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7D835-1475-4D19-BA3E-9F95162F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SUICIDE IDEATION DEFINITIONS AND PROMPTS:</vt:lpstr>
    </vt:vector>
  </TitlesOfParts>
  <Company>Columbia University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SUICIDE IDEATION DEFINITIONS AND PROMPTS:</dc:title>
  <dc:creator>jrvsfk1</dc:creator>
  <cp:lastModifiedBy>Lesser, Adam (NYSPI)</cp:lastModifiedBy>
  <cp:revision>4</cp:revision>
  <cp:lastPrinted>2012-06-22T14:28:00Z</cp:lastPrinted>
  <dcterms:created xsi:type="dcterms:W3CDTF">2021-04-15T20:06:00Z</dcterms:created>
  <dcterms:modified xsi:type="dcterms:W3CDTF">2021-05-03T18:01:00Z</dcterms:modified>
</cp:coreProperties>
</file>