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866"/>
        <w:gridCol w:w="639"/>
        <w:gridCol w:w="555"/>
      </w:tblGrid>
      <w:tr w:rsidR="009D2F85" w:rsidRPr="00366254" w14:paraId="147447BF" w14:textId="77777777" w:rsidTr="00366254">
        <w:trPr>
          <w:cantSplit/>
          <w:trHeight w:val="268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177E0" w14:textId="77777777" w:rsidR="009D2F85" w:rsidRPr="00366254" w:rsidRDefault="00891B56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that are in bold and underlined. 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0AC82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Past </w:t>
            </w:r>
          </w:p>
          <w:p w14:paraId="4826D2DD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month</w:t>
            </w:r>
          </w:p>
        </w:tc>
      </w:tr>
      <w:tr w:rsidR="009D2F85" w:rsidRPr="00366254" w14:paraId="5EF84392" w14:textId="77777777" w:rsidTr="00891B56">
        <w:trPr>
          <w:cantSplit/>
          <w:trHeight w:val="295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BF12D99" w14:textId="77777777" w:rsidR="009D2F85" w:rsidRPr="00366254" w:rsidRDefault="00891B56" w:rsidP="00891B56">
            <w:pPr>
              <w:autoSpaceDE w:val="0"/>
              <w:autoSpaceDN w:val="0"/>
              <w:adjustRightInd w:val="0"/>
              <w:spacing w:before="120" w:after="120"/>
              <w:ind w:left="259" w:hanging="259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1 and 2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F1DCC" w14:textId="77777777" w:rsidR="009D2F85" w:rsidRPr="00366254" w:rsidRDefault="009D2F85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70570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9D2F85" w:rsidRPr="00366254" w14:paraId="69EE64B3" w14:textId="77777777" w:rsidTr="00891B56">
        <w:trPr>
          <w:cantSplit/>
          <w:trHeight w:val="412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5267B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8E232D8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5738B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337FCFDD" w14:textId="77777777" w:rsidTr="00891B56">
        <w:trPr>
          <w:cantSplit/>
          <w:trHeight w:val="385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A129F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</w:t>
            </w:r>
            <w:proofErr w:type="gramStart"/>
            <w:r w:rsidR="00703297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actually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had</w:t>
            </w:r>
            <w:proofErr w:type="gramEnd"/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any </w:t>
            </w:r>
            <w:r w:rsidR="00366254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thoughts of killing yourself?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6C957AC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52958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086E0B90" w14:textId="77777777" w:rsidTr="00891B56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9562248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If YES to 2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ask questions 3, 4, 5, and 6.  If NO to 2, go directly to question 6.</w:t>
            </w:r>
          </w:p>
        </w:tc>
      </w:tr>
      <w:tr w:rsidR="009D2F85" w:rsidRPr="00366254" w14:paraId="060FE84C" w14:textId="77777777" w:rsidTr="00692E2E">
        <w:trPr>
          <w:cantSplit/>
          <w:trHeight w:val="1168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E39E8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3) </w:t>
            </w:r>
            <w:r w:rsidR="00891B56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been thinking about how you might do this?</w:t>
            </w:r>
          </w:p>
          <w:p w14:paraId="1CC01B4D" w14:textId="77777777" w:rsidR="009D2F85" w:rsidRPr="00891B56" w:rsidRDefault="00891B56" w:rsidP="00891B56">
            <w:pPr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e.g.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thought about taking an overdose but I never made a specific plan as to when where or how I would actually do it….and I would never go through with it.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0E41E49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A962C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5680AB5C" w14:textId="77777777" w:rsidTr="00692E2E">
        <w:trPr>
          <w:cantSplit/>
          <w:trHeight w:val="991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F6053" w14:textId="77777777" w:rsidR="00891B56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4) </w:t>
            </w:r>
            <w:r w:rsidR="00891B56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had these thoughts and had some intention of acting on them?</w:t>
            </w:r>
          </w:p>
          <w:p w14:paraId="1F2F0E88" w14:textId="77777777" w:rsidR="009D2F85" w:rsidRPr="00891B56" w:rsidRDefault="009D2F85" w:rsidP="00891B56">
            <w:pPr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>as oppose</w:t>
            </w:r>
            <w:r w:rsidR="00891B56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“</w:t>
            </w:r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I have the </w:t>
            </w:r>
            <w:proofErr w:type="gramStart"/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thoughts</w:t>
            </w:r>
            <w:proofErr w:type="gramEnd"/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but I definitely will not do anything about them</w:t>
            </w:r>
            <w:r w:rsidR="00891B56">
              <w:rPr>
                <w:rFonts w:ascii="Tahoma" w:hAnsi="Tahoma" w:cs="Tahoma"/>
                <w:color w:val="000000"/>
                <w:sz w:val="20"/>
                <w:szCs w:val="20"/>
              </w:rPr>
              <w:t>.”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B4D4657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07261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77C433FA" w14:textId="77777777" w:rsidTr="00692E2E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AC423" w14:textId="5027BE22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5)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started to work out or worked out the details of how to kill yourself? D</w:t>
            </w:r>
            <w:r w:rsidR="007C6B9E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id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68332C7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3FE1BF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41C1CF26" w14:textId="77777777" w:rsidTr="008C7415">
        <w:trPr>
          <w:cantSplit/>
          <w:trHeight w:val="383"/>
        </w:trPr>
        <w:tc>
          <w:tcPr>
            <w:tcW w:w="44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0AE49F" w14:textId="77777777" w:rsidR="008C7415" w:rsidRPr="00366254" w:rsidRDefault="008C7415" w:rsidP="00891B56">
            <w:pPr>
              <w:autoSpaceDE w:val="0"/>
              <w:autoSpaceDN w:val="0"/>
              <w:adjustRightInd w:val="0"/>
              <w:spacing w:before="120" w:after="120"/>
              <w:ind w:left="270" w:hanging="27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366254">
              <w:rPr>
                <w:sz w:val="20"/>
                <w:szCs w:val="20"/>
              </w:rPr>
              <w:br w:type="page"/>
            </w: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891B56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Have you ever done anything, started to do anything, or prepared to do anything to end your life?</w:t>
            </w:r>
          </w:p>
          <w:p w14:paraId="65F189B1" w14:textId="4FC343E7" w:rsidR="008C7415" w:rsidRPr="00E7479A" w:rsidRDefault="00E04AE7" w:rsidP="00E04AE7">
            <w:pPr>
              <w:pStyle w:val="PlainText"/>
              <w:spacing w:before="120" w:after="120"/>
              <w:ind w:left="270"/>
              <w:rPr>
                <w:rFonts w:ascii="Tahoma" w:hAnsi="Tahoma" w:cs="Tahoma"/>
                <w:bCs/>
              </w:rPr>
            </w:pPr>
            <w:r w:rsidRPr="00E7479A">
              <w:rPr>
                <w:rFonts w:ascii="Tahoma" w:hAnsi="Tahoma" w:cs="Tahoma"/>
                <w:bCs/>
              </w:rPr>
              <w:t>Examples: Took pills, tried to shoot yourself, cut yourself, or hang yourself, took out pills but didn’t swallow any, held a gun but changed your mind or it was grabbed from your hand, went to the roof but didn’t jump, collected pills, obtained a gun, gave away valuables, wrote a will or suicide note, etc.</w:t>
            </w:r>
          </w:p>
          <w:p w14:paraId="7E3C34A6" w14:textId="77777777" w:rsidR="008C7415" w:rsidRPr="00366254" w:rsidRDefault="008C7415" w:rsidP="00891B56">
            <w:pPr>
              <w:pStyle w:val="PlainText"/>
              <w:spacing w:before="120" w:after="120"/>
              <w:rPr>
                <w:rFonts w:ascii="Tahoma" w:hAnsi="Tahoma" w:cs="Tahoma"/>
                <w:b/>
                <w:bCs/>
              </w:rPr>
            </w:pPr>
          </w:p>
          <w:p w14:paraId="66BCACFA" w14:textId="77777777" w:rsidR="008C7415" w:rsidRPr="00366254" w:rsidRDefault="008C741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If YES, ask: </w:t>
            </w:r>
            <w:r w:rsidRPr="00366254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Was this within the past 3 months</w:t>
            </w:r>
            <w:r w:rsidRPr="00366254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?</w:t>
            </w:r>
            <w:r w:rsidRPr="003662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F44E994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Lifetime</w:t>
            </w:r>
          </w:p>
        </w:tc>
      </w:tr>
      <w:tr w:rsidR="008C7415" w:rsidRPr="00366254" w14:paraId="14686B5A" w14:textId="77777777" w:rsidTr="006F38AA">
        <w:trPr>
          <w:cantSplit/>
          <w:trHeight w:val="592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34AC5D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14:paraId="56C5312B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201A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4ED190AC" w14:textId="77777777" w:rsidTr="008C7415">
        <w:trPr>
          <w:cantSplit/>
          <w:trHeight w:val="340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EB1060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8DFDA96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Past 3 Months</w:t>
            </w:r>
          </w:p>
        </w:tc>
      </w:tr>
      <w:tr w:rsidR="008C7415" w:rsidRPr="00366254" w14:paraId="46434604" w14:textId="77777777" w:rsidTr="006F38AA">
        <w:trPr>
          <w:cantSplit/>
          <w:trHeight w:val="403"/>
        </w:trPr>
        <w:tc>
          <w:tcPr>
            <w:tcW w:w="44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7EAB4" w14:textId="77777777" w:rsidR="008C7415" w:rsidRPr="00366254" w:rsidRDefault="008C7415" w:rsidP="009D2F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14:paraId="3CE3DB86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7F3F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DE1CECA" w14:textId="77777777" w:rsidR="00157907" w:rsidRPr="00366254" w:rsidRDefault="00157907" w:rsidP="009D2F85">
      <w:pPr>
        <w:rPr>
          <w:rFonts w:ascii="Tahoma" w:hAnsi="Tahoma" w:cs="Tahoma"/>
          <w:b/>
          <w:sz w:val="20"/>
          <w:szCs w:val="20"/>
        </w:rPr>
      </w:pPr>
    </w:p>
    <w:p w14:paraId="7AC6CBDC" w14:textId="5CF9D652" w:rsidR="009D2F85" w:rsidRPr="00366254" w:rsidRDefault="00D81191" w:rsidP="00C53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FF00"/>
          <w:sz w:val="20"/>
          <w:szCs w:val="20"/>
        </w:rPr>
        <w:pict w14:anchorId="2C3F5CEE">
          <v:rect id="_x0000_s2050" alt="" style="position:absolute;margin-left:-.75pt;margin-top:11.8pt;width:540.75pt;height:84.75pt;z-index:-251658752;mso-wrap-edited:f;mso-width-percent:0;mso-height-percent:0;mso-width-percent:0;mso-height-percent:0" fillcolor="#a5a5a5 [2092]"/>
        </w:pict>
      </w:r>
      <w:r w:rsidR="000526D6">
        <w:rPr>
          <w:rFonts w:ascii="Tahoma" w:hAnsi="Tahoma" w:cs="Tahoma"/>
          <w:b/>
          <w:sz w:val="20"/>
          <w:szCs w:val="20"/>
        </w:rPr>
        <w:t xml:space="preserve">Possible </w:t>
      </w:r>
      <w:r w:rsidR="009D2F85" w:rsidRPr="00366254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3787A4C5" w14:textId="77777777" w:rsidR="00BB35C5" w:rsidRPr="00D96061" w:rsidRDefault="00BB35C5" w:rsidP="00BB35C5">
      <w:pPr>
        <w:rPr>
          <w:rFonts w:ascii="Tahoma" w:hAnsi="Tahoma" w:cs="Tahoma"/>
          <w:color w:val="FFFF00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1 Behavioral</w:t>
      </w:r>
      <w:r>
        <w:rPr>
          <w:rFonts w:ascii="Tahoma" w:hAnsi="Tahoma" w:cs="Tahoma"/>
          <w:color w:val="FFFF00"/>
          <w:sz w:val="20"/>
          <w:szCs w:val="20"/>
        </w:rPr>
        <w:t xml:space="preserve"> Health Referral</w:t>
      </w:r>
    </w:p>
    <w:p w14:paraId="69C8D821" w14:textId="77777777" w:rsidR="00BB35C5" w:rsidRPr="00D96061" w:rsidRDefault="00BB35C5" w:rsidP="00BB35C5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 Behavioral</w:t>
      </w:r>
      <w:r>
        <w:rPr>
          <w:rFonts w:ascii="Tahoma" w:hAnsi="Tahoma" w:cs="Tahoma"/>
          <w:color w:val="FFFF00"/>
          <w:sz w:val="20"/>
          <w:szCs w:val="20"/>
        </w:rPr>
        <w:t xml:space="preserve"> Health Referral</w:t>
      </w:r>
      <w:r w:rsidRPr="00D96061">
        <w:rPr>
          <w:rFonts w:ascii="Tahoma" w:hAnsi="Tahoma" w:cs="Tahoma"/>
          <w:sz w:val="20"/>
          <w:szCs w:val="20"/>
        </w:rPr>
        <w:tab/>
      </w:r>
    </w:p>
    <w:p w14:paraId="59185D87" w14:textId="6A37B017" w:rsidR="00BB35C5" w:rsidRPr="009B4CDE" w:rsidRDefault="00BB35C5" w:rsidP="00BB35C5">
      <w:pPr>
        <w:rPr>
          <w:rFonts w:ascii="Tahoma" w:hAnsi="Tahoma" w:cs="Tahoma"/>
          <w:color w:val="FFC000"/>
          <w:sz w:val="20"/>
          <w:szCs w:val="20"/>
        </w:rPr>
      </w:pPr>
      <w:r w:rsidRPr="009B4CDE">
        <w:rPr>
          <w:rFonts w:ascii="Tahoma" w:hAnsi="Tahoma" w:cs="Tahoma"/>
          <w:color w:val="FFC000"/>
          <w:sz w:val="20"/>
          <w:szCs w:val="20"/>
        </w:rPr>
        <w:t xml:space="preserve">Item 3 </w:t>
      </w:r>
      <w:r w:rsidR="001A22C2">
        <w:rPr>
          <w:rFonts w:ascii="Tahoma" w:hAnsi="Tahoma" w:cs="Tahoma"/>
          <w:color w:val="FFC000"/>
          <w:sz w:val="20"/>
          <w:szCs w:val="20"/>
        </w:rPr>
        <w:t>Behavioral Health Referral</w:t>
      </w:r>
    </w:p>
    <w:p w14:paraId="16C8E155" w14:textId="77777777" w:rsidR="00BB35C5" w:rsidRPr="00D96061" w:rsidRDefault="00BB35C5" w:rsidP="00BB35C5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4 </w:t>
      </w:r>
      <w:r>
        <w:rPr>
          <w:rFonts w:ascii="Tahoma" w:hAnsi="Tahoma" w:cs="Tahoma"/>
          <w:color w:val="FF0000"/>
          <w:sz w:val="20"/>
          <w:szCs w:val="20"/>
        </w:rPr>
        <w:t>Immediate Suicide Precautions</w:t>
      </w:r>
    </w:p>
    <w:p w14:paraId="337932D3" w14:textId="77777777" w:rsidR="00BB35C5" w:rsidRPr="00D96061" w:rsidRDefault="00BB35C5" w:rsidP="00BB35C5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5 </w:t>
      </w:r>
      <w:r>
        <w:rPr>
          <w:rFonts w:ascii="Tahoma" w:hAnsi="Tahoma" w:cs="Tahoma"/>
          <w:color w:val="FF0000"/>
          <w:sz w:val="20"/>
          <w:szCs w:val="20"/>
        </w:rPr>
        <w:t>Immediate Suicide Precautions</w:t>
      </w:r>
    </w:p>
    <w:p w14:paraId="4B9FA44A" w14:textId="164FF81D" w:rsidR="00BB35C5" w:rsidRPr="009B4CDE" w:rsidRDefault="00BB35C5" w:rsidP="00BB35C5">
      <w:pPr>
        <w:rPr>
          <w:rFonts w:ascii="Tahoma" w:hAnsi="Tahoma" w:cs="Tahoma"/>
          <w:color w:val="FFC000"/>
          <w:sz w:val="20"/>
          <w:szCs w:val="20"/>
        </w:rPr>
      </w:pPr>
      <w:r w:rsidRPr="009B4CDE">
        <w:rPr>
          <w:rFonts w:ascii="Tahoma" w:hAnsi="Tahoma" w:cs="Tahoma"/>
          <w:color w:val="FFC000"/>
          <w:sz w:val="20"/>
          <w:szCs w:val="20"/>
        </w:rPr>
        <w:t xml:space="preserve">Item 6 </w:t>
      </w:r>
      <w:r w:rsidR="001A22C2">
        <w:rPr>
          <w:rFonts w:ascii="Tahoma" w:hAnsi="Tahoma" w:cs="Tahoma"/>
          <w:color w:val="FFC000"/>
          <w:sz w:val="20"/>
          <w:szCs w:val="20"/>
        </w:rPr>
        <w:t>Behavioral Health Referral</w:t>
      </w:r>
    </w:p>
    <w:p w14:paraId="466E8A57" w14:textId="77777777" w:rsidR="00BB35C5" w:rsidRPr="009B4CDE" w:rsidRDefault="00BB35C5" w:rsidP="00BB35C5">
      <w:pPr>
        <w:rPr>
          <w:rFonts w:ascii="Tahoma" w:hAnsi="Tahoma" w:cs="Tahoma"/>
          <w:color w:val="FF0000"/>
          <w:sz w:val="20"/>
          <w:szCs w:val="20"/>
        </w:rPr>
      </w:pPr>
      <w:r w:rsidRPr="009B4CDE">
        <w:rPr>
          <w:rFonts w:ascii="Tahoma" w:hAnsi="Tahoma" w:cs="Tahoma"/>
          <w:color w:val="FF0000"/>
          <w:sz w:val="20"/>
          <w:szCs w:val="20"/>
        </w:rPr>
        <w:t xml:space="preserve">Item 6 3 months ago or less: </w:t>
      </w:r>
      <w:r>
        <w:rPr>
          <w:rFonts w:ascii="Tahoma" w:hAnsi="Tahoma" w:cs="Tahoma"/>
          <w:color w:val="FF0000"/>
          <w:sz w:val="20"/>
          <w:szCs w:val="20"/>
        </w:rPr>
        <w:t xml:space="preserve">Immediate </w:t>
      </w:r>
      <w:r w:rsidRPr="009B4CDE">
        <w:rPr>
          <w:rFonts w:ascii="Tahoma" w:hAnsi="Tahoma" w:cs="Tahoma"/>
          <w:color w:val="FF0000"/>
          <w:sz w:val="20"/>
          <w:szCs w:val="20"/>
        </w:rPr>
        <w:t>Suicide Precautions</w:t>
      </w:r>
    </w:p>
    <w:p w14:paraId="19BE152F" w14:textId="77777777" w:rsidR="00D15FD1" w:rsidRDefault="00D15FD1" w:rsidP="00BB35C5">
      <w:pPr>
        <w:rPr>
          <w:rFonts w:ascii="Tahoma" w:hAnsi="Tahoma" w:cs="Tahoma"/>
          <w:sz w:val="20"/>
          <w:szCs w:val="20"/>
        </w:rPr>
      </w:pPr>
    </w:p>
    <w:sectPr w:rsidR="00D15FD1" w:rsidSect="00C53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4122" w14:textId="77777777" w:rsidR="00D81191" w:rsidRDefault="00D81191" w:rsidP="009D2F85">
      <w:r>
        <w:separator/>
      </w:r>
    </w:p>
  </w:endnote>
  <w:endnote w:type="continuationSeparator" w:id="0">
    <w:p w14:paraId="40A9B5E1" w14:textId="77777777" w:rsidR="00D81191" w:rsidRDefault="00D81191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877F" w14:textId="77777777" w:rsidR="00BB35C5" w:rsidRDefault="00BB3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9056" w14:textId="77777777" w:rsidR="00BB35C5" w:rsidRDefault="00BB35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E572B" w14:textId="77777777" w:rsidR="00BB35C5" w:rsidRDefault="00BB3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ECCA" w14:textId="77777777" w:rsidR="00D81191" w:rsidRDefault="00D81191" w:rsidP="009D2F85">
      <w:r>
        <w:separator/>
      </w:r>
    </w:p>
  </w:footnote>
  <w:footnote w:type="continuationSeparator" w:id="0">
    <w:p w14:paraId="7D3CEF67" w14:textId="77777777" w:rsidR="00D81191" w:rsidRDefault="00D81191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BFE3" w14:textId="77777777" w:rsidR="00BB35C5" w:rsidRDefault="00BB35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6BA1" w14:textId="77777777" w:rsidR="00994DE6" w:rsidRPr="00F462AB" w:rsidRDefault="00994DE6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160AB4D7" w14:textId="77777777" w:rsidR="00994DE6" w:rsidRPr="00427796" w:rsidRDefault="00994DE6" w:rsidP="003E1EA1">
    <w:pPr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 </w:t>
    </w:r>
    <w:r w:rsidR="00655B8D">
      <w:rPr>
        <w:rFonts w:ascii="Tahoma" w:hAnsi="Tahoma" w:cs="Tahoma"/>
        <w:i/>
        <w:color w:val="000000"/>
        <w:sz w:val="22"/>
        <w:szCs w:val="22"/>
      </w:rPr>
      <w:t>with Triage Points</w:t>
    </w:r>
    <w:r w:rsidR="00BB35C5">
      <w:rPr>
        <w:rFonts w:ascii="Tahoma" w:hAnsi="Tahoma" w:cs="Tahoma"/>
        <w:i/>
        <w:color w:val="000000"/>
        <w:sz w:val="22"/>
        <w:szCs w:val="22"/>
      </w:rPr>
      <w:t xml:space="preserve"> for Corrections</w:t>
    </w:r>
  </w:p>
  <w:p w14:paraId="33C85C2C" w14:textId="77777777" w:rsidR="00994DE6" w:rsidRPr="006B5872" w:rsidRDefault="00994DE6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F7BF" w14:textId="77777777" w:rsidR="00BB35C5" w:rsidRDefault="00BB35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526D6"/>
    <w:rsid w:val="00062FBB"/>
    <w:rsid w:val="000842A0"/>
    <w:rsid w:val="00157907"/>
    <w:rsid w:val="001A22C2"/>
    <w:rsid w:val="001E2191"/>
    <w:rsid w:val="00294437"/>
    <w:rsid w:val="002C62DB"/>
    <w:rsid w:val="002D242E"/>
    <w:rsid w:val="0034670D"/>
    <w:rsid w:val="00366254"/>
    <w:rsid w:val="003E1EA1"/>
    <w:rsid w:val="003F3358"/>
    <w:rsid w:val="00427796"/>
    <w:rsid w:val="004C45C8"/>
    <w:rsid w:val="004E3687"/>
    <w:rsid w:val="004E4C5C"/>
    <w:rsid w:val="00562B09"/>
    <w:rsid w:val="0064331F"/>
    <w:rsid w:val="00655B8D"/>
    <w:rsid w:val="00675842"/>
    <w:rsid w:val="00692E2E"/>
    <w:rsid w:val="006B5872"/>
    <w:rsid w:val="006F38AA"/>
    <w:rsid w:val="00703297"/>
    <w:rsid w:val="0076691B"/>
    <w:rsid w:val="007A208B"/>
    <w:rsid w:val="007C6B9E"/>
    <w:rsid w:val="00857DAB"/>
    <w:rsid w:val="00891B56"/>
    <w:rsid w:val="008C7415"/>
    <w:rsid w:val="00994DE6"/>
    <w:rsid w:val="009A02B5"/>
    <w:rsid w:val="009D2F85"/>
    <w:rsid w:val="00A13705"/>
    <w:rsid w:val="00A17DE9"/>
    <w:rsid w:val="00AB5204"/>
    <w:rsid w:val="00B137D7"/>
    <w:rsid w:val="00B66550"/>
    <w:rsid w:val="00B67BCA"/>
    <w:rsid w:val="00BB35C5"/>
    <w:rsid w:val="00BD56A2"/>
    <w:rsid w:val="00C534C7"/>
    <w:rsid w:val="00CC4FE9"/>
    <w:rsid w:val="00CF2CF3"/>
    <w:rsid w:val="00D15FD1"/>
    <w:rsid w:val="00D552D9"/>
    <w:rsid w:val="00D81191"/>
    <w:rsid w:val="00D858C0"/>
    <w:rsid w:val="00D96061"/>
    <w:rsid w:val="00DD3145"/>
    <w:rsid w:val="00DE6D47"/>
    <w:rsid w:val="00E04AE7"/>
    <w:rsid w:val="00E30D97"/>
    <w:rsid w:val="00E639B6"/>
    <w:rsid w:val="00E7479A"/>
    <w:rsid w:val="00E821DA"/>
    <w:rsid w:val="00EB478C"/>
    <w:rsid w:val="00EC1CA8"/>
    <w:rsid w:val="00ED40E8"/>
    <w:rsid w:val="00EE7997"/>
    <w:rsid w:val="00F07644"/>
    <w:rsid w:val="00F877E0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702B595"/>
  <w15:docId w15:val="{34AB9957-7065-482B-BECE-1A4C344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2F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CF114-5BD4-4400-A504-13B03992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jrvsfk1</dc:creator>
  <cp:lastModifiedBy>Lesser, Adam (NYSPI)</cp:lastModifiedBy>
  <cp:revision>6</cp:revision>
  <cp:lastPrinted>2016-04-29T15:41:00Z</cp:lastPrinted>
  <dcterms:created xsi:type="dcterms:W3CDTF">2021-04-15T20:21:00Z</dcterms:created>
  <dcterms:modified xsi:type="dcterms:W3CDTF">2022-09-16T15:37:00Z</dcterms:modified>
</cp:coreProperties>
</file>