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3D5A0B86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93B0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SUICIDE IDEATION DEFINITIONS </w:t>
            </w:r>
            <w:smartTag w:uri="urn:schemas-microsoft-com:office:smarttags" w:element="stockticker">
              <w:r w:rsidRPr="00F462AB">
                <w:rPr>
                  <w:rFonts w:ascii="Tahoma" w:hAnsi="Tahoma" w:cs="Tahoma"/>
                  <w:b/>
                  <w:bCs/>
                  <w:color w:val="000000"/>
                  <w:sz w:val="22"/>
                  <w:szCs w:val="22"/>
                </w:rPr>
                <w:t>AND</w:t>
              </w:r>
            </w:smartTag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3B0EAEF0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09BA568E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78E175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E0DD0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14A2E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62D37132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C9748DF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586CAE3A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A715D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9CBF3B1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50D79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8F1E88A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4BB2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F6C264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052F3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4E988EA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72C483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224039D3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631B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3784E471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003C909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843DB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BEA27A4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1930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668E0F7E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2F5326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9CA81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AF844D2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FA6E2" w14:textId="77777777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01384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01384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AB1D99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F50CC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D6479E8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52946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26BD1502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3EDBB881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0E421158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7A026B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F970A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2A5AA34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787F362C" w14:textId="19B940D1" w:rsidR="00B86F9A" w:rsidRPr="00B86F9A" w:rsidRDefault="002C6270" w:rsidP="00B86F9A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6EB61F63">
          <v:rect id="_x0000_s1032" style="position:absolute;margin-left:-.75pt;margin-top:11.8pt;width:540.75pt;height:84.75pt;z-index:-251658752" fillcolor="#a5a5a5 [2092]"/>
        </w:pict>
      </w:r>
      <w:r>
        <w:rPr>
          <w:rFonts w:ascii="Tahoma" w:hAnsi="Tahoma" w:cs="Tahoma"/>
          <w:b/>
          <w:sz w:val="20"/>
          <w:szCs w:val="20"/>
        </w:rPr>
        <w:t>Possible</w:t>
      </w:r>
      <w:bookmarkStart w:id="0" w:name="_GoBack"/>
      <w:bookmarkEnd w:id="0"/>
      <w:r w:rsidR="00181E89">
        <w:rPr>
          <w:rFonts w:ascii="Tahoma" w:hAnsi="Tahoma" w:cs="Tahoma"/>
          <w:b/>
          <w:sz w:val="20"/>
          <w:szCs w:val="20"/>
        </w:rPr>
        <w:t xml:space="preserve"> </w:t>
      </w:r>
      <w:r>
        <w:rPr>
          <w:noProof/>
        </w:rPr>
        <w:pict w14:anchorId="5BDEFB58">
          <v:rect id="_x0000_s1033" style="position:absolute;margin-left:-.75pt;margin-top:11.8pt;width:540.75pt;height:84.75pt;z-index:-251656704;mso-position-horizontal-relative:text;mso-position-vertical-relative:text" fillcolor="#a5a5a5 [2092]"/>
        </w:pict>
      </w:r>
      <w:r>
        <w:rPr>
          <w:noProof/>
        </w:rPr>
        <w:pict w14:anchorId="145D4BD8">
          <v:rect id="_x0000_s1034" style="position:absolute;margin-left:-.75pt;margin-top:12.55pt;width:540.75pt;height:84.75pt;z-index:-251654656;mso-position-horizontal-relative:text;mso-position-vertical-relative:text" fillcolor="#7f7f7f [1612]"/>
        </w:pict>
      </w:r>
      <w:r w:rsidR="00B86F9A" w:rsidRPr="00B86F9A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34E3969" w14:textId="77777777" w:rsidR="00B86F9A" w:rsidRPr="00B86F9A" w:rsidRDefault="00B86F9A" w:rsidP="00B86F9A">
      <w:pPr>
        <w:rPr>
          <w:rFonts w:ascii="Tahoma" w:hAnsi="Tahoma" w:cs="Tahoma"/>
          <w:color w:val="FFFF00"/>
          <w:sz w:val="20"/>
          <w:szCs w:val="20"/>
        </w:rPr>
      </w:pPr>
      <w:r w:rsidRPr="00B86F9A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2AFD3BB3" w14:textId="77777777" w:rsidR="00B86F9A" w:rsidRPr="00B86F9A" w:rsidRDefault="00B86F9A" w:rsidP="00B86F9A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B86F9A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B86F9A">
        <w:rPr>
          <w:rFonts w:ascii="Tahoma" w:hAnsi="Tahoma" w:cs="Tahoma"/>
          <w:sz w:val="20"/>
          <w:szCs w:val="20"/>
        </w:rPr>
        <w:tab/>
      </w:r>
    </w:p>
    <w:p w14:paraId="4FE8119A" w14:textId="0C3EA5F3" w:rsidR="00B86F9A" w:rsidRPr="00B86F9A" w:rsidRDefault="00B86F9A" w:rsidP="00B86F9A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B86F9A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Referral </w:t>
      </w:r>
    </w:p>
    <w:p w14:paraId="14F8170A" w14:textId="77777777" w:rsidR="00B86F9A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4 Student Safety Precautions and psychiatric evaluation by crisis team/EMT/Emergency room</w:t>
      </w:r>
    </w:p>
    <w:p w14:paraId="0C98A929" w14:textId="77777777" w:rsidR="00B86F9A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5 Student Safety Precautions and psychiatric evaluation by crisis team/EMT/Emergency room</w:t>
      </w:r>
    </w:p>
    <w:p w14:paraId="579E4B28" w14:textId="77777777" w:rsidR="00181E89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6 Student Safety Precautions and psychiatric evaluation by crisis team/EMT/Emergency room</w:t>
      </w:r>
    </w:p>
    <w:sectPr w:rsidR="00181E89" w:rsidRPr="00B86F9A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FB29F" w14:textId="77777777" w:rsidR="0050321A" w:rsidRDefault="0050321A" w:rsidP="009D2F85">
      <w:r>
        <w:separator/>
      </w:r>
    </w:p>
  </w:endnote>
  <w:endnote w:type="continuationSeparator" w:id="0">
    <w:p w14:paraId="58C3EA42" w14:textId="77777777"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2701E" w14:textId="77777777" w:rsidR="0059052E" w:rsidRDefault="005905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5F355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5264DC4B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02640FFA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BD96C" w14:textId="77777777" w:rsidR="0059052E" w:rsidRDefault="00590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34E05" w14:textId="77777777" w:rsidR="0050321A" w:rsidRDefault="0050321A" w:rsidP="009D2F85">
      <w:r>
        <w:separator/>
      </w:r>
    </w:p>
  </w:footnote>
  <w:footnote w:type="continuationSeparator" w:id="0">
    <w:p w14:paraId="5CB5A325" w14:textId="77777777"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46051" w14:textId="77777777" w:rsidR="0059052E" w:rsidRDefault="005905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7BE71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EA1D855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59052E">
      <w:rPr>
        <w:rFonts w:ascii="Tahoma" w:hAnsi="Tahoma" w:cs="Tahoma"/>
        <w:i/>
        <w:color w:val="000000"/>
        <w:sz w:val="22"/>
        <w:szCs w:val="22"/>
      </w:rPr>
      <w:t xml:space="preserve"> – for Schools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B5C58" w14:textId="77777777" w:rsidR="0059052E" w:rsidRDefault="005905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13845"/>
    <w:rsid w:val="000842A0"/>
    <w:rsid w:val="00091697"/>
    <w:rsid w:val="000B567D"/>
    <w:rsid w:val="00113CF6"/>
    <w:rsid w:val="00125997"/>
    <w:rsid w:val="001523B4"/>
    <w:rsid w:val="001566B5"/>
    <w:rsid w:val="00157907"/>
    <w:rsid w:val="00181E89"/>
    <w:rsid w:val="001C5352"/>
    <w:rsid w:val="001D4D17"/>
    <w:rsid w:val="001E2191"/>
    <w:rsid w:val="00216263"/>
    <w:rsid w:val="00255D63"/>
    <w:rsid w:val="002701BF"/>
    <w:rsid w:val="002C6270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9052E"/>
    <w:rsid w:val="005A06BA"/>
    <w:rsid w:val="005C527E"/>
    <w:rsid w:val="005E7DAF"/>
    <w:rsid w:val="005F4679"/>
    <w:rsid w:val="00655B8D"/>
    <w:rsid w:val="00672B0C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86F9A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17E88"/>
    <w:rsid w:val="00D51CE1"/>
    <w:rsid w:val="00D552D9"/>
    <w:rsid w:val="00D575E9"/>
    <w:rsid w:val="00D858C0"/>
    <w:rsid w:val="00DE6D47"/>
    <w:rsid w:val="00E167FD"/>
    <w:rsid w:val="00E30D97"/>
    <w:rsid w:val="00E5181C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35"/>
    <o:shapelayout v:ext="edit">
      <o:idmap v:ext="edit" data="1"/>
    </o:shapelayout>
  </w:shapeDefaults>
  <w:decimalSymbol w:val="."/>
  <w:listSeparator w:val=","/>
  <w14:docId w14:val="3F3DE6D7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FA971-90A7-4298-85BB-5B40A234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4</cp:revision>
  <cp:lastPrinted>2012-06-22T14:28:00Z</cp:lastPrinted>
  <dcterms:created xsi:type="dcterms:W3CDTF">2021-04-15T20:10:00Z</dcterms:created>
  <dcterms:modified xsi:type="dcterms:W3CDTF">2021-04-15T20:12:00Z</dcterms:modified>
</cp:coreProperties>
</file>