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3"/>
        <w:gridCol w:w="706"/>
        <w:gridCol w:w="589"/>
      </w:tblGrid>
      <w:tr w:rsidR="00BE70F6" w:rsidRPr="00F462AB" w:rsidTr="00216263">
        <w:trPr>
          <w:cantSplit/>
          <w:trHeight w:val="388"/>
          <w:tblHeader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F6" w:rsidRPr="00F462AB" w:rsidRDefault="00BE70F6" w:rsidP="00BE70F6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BE70F6" w:rsidRPr="005C3F58" w:rsidRDefault="00BE70F6" w:rsidP="00BE70F6">
            <w:pPr>
              <w:autoSpaceDE w:val="0"/>
              <w:autoSpaceDN w:val="0"/>
              <w:adjustRightInd w:val="0"/>
              <w:spacing w:before="100" w:beforeAutospacing="1" w:after="100" w:afterAutospacing="1"/>
              <w:ind w:hanging="14"/>
              <w:jc w:val="center"/>
              <w:rPr>
                <w:rFonts w:ascii="Tahoma" w:hAnsi="Tahoma" w:cs="Tahoma"/>
                <w:b/>
                <w:color w:val="000000"/>
                <w:position w:val="-6"/>
                <w:sz w:val="20"/>
                <w:szCs w:val="20"/>
              </w:rPr>
            </w:pPr>
            <w:r w:rsidRPr="005C3F58">
              <w:rPr>
                <w:b/>
                <w:bCs/>
                <w:noProof/>
                <w:szCs w:val="16"/>
              </w:rPr>
              <w:t>Desde la última visita</w:t>
            </w:r>
          </w:p>
        </w:tc>
      </w:tr>
      <w:tr w:rsidR="00BE70F6" w:rsidRPr="00F462AB" w:rsidTr="00404E92">
        <w:trPr>
          <w:cantSplit/>
          <w:trHeight w:val="322"/>
          <w:tblHeader/>
        </w:trPr>
        <w:tc>
          <w:tcPr>
            <w:tcW w:w="440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E70F6" w:rsidRPr="00F462AB" w:rsidRDefault="00BE70F6" w:rsidP="00BE70F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0F6" w:rsidRPr="009F19C1" w:rsidRDefault="00BE70F6" w:rsidP="00BE70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9F19C1">
              <w:rPr>
                <w:rFonts w:ascii="Tahoma" w:hAnsi="Tahoma" w:cs="Tahoma"/>
                <w:b/>
                <w:sz w:val="20"/>
                <w:szCs w:val="20"/>
              </w:rPr>
              <w:t>Sí</w:t>
            </w:r>
            <w:proofErr w:type="spellEnd"/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0F6" w:rsidRPr="009F19C1" w:rsidRDefault="00BE70F6" w:rsidP="00BE70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50321A" w:rsidRPr="00F462AB" w:rsidTr="00216263">
        <w:trPr>
          <w:cantSplit/>
          <w:trHeight w:val="250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0321A" w:rsidRPr="00F462AB" w:rsidRDefault="00BE70F6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proofErr w:type="spellStart"/>
            <w:r w:rsidRPr="00BE70F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Formule</w:t>
            </w:r>
            <w:proofErr w:type="spellEnd"/>
            <w:r w:rsidRPr="00BE70F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las </w:t>
            </w:r>
            <w:proofErr w:type="spellStart"/>
            <w:r w:rsidRPr="00BE70F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preguntas</w:t>
            </w:r>
            <w:proofErr w:type="spellEnd"/>
            <w:r w:rsidRPr="00BE70F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1 y 2</w:t>
            </w:r>
          </w:p>
        </w:tc>
      </w:tr>
      <w:tr w:rsidR="0050321A" w:rsidRPr="00F462AB" w:rsidTr="00E9057F">
        <w:trPr>
          <w:cantSplit/>
          <w:trHeight w:val="63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21A" w:rsidRPr="005C3F58" w:rsidRDefault="00BE70F6" w:rsidP="00E9057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¿Ha </w:t>
            </w:r>
            <w:proofErr w:type="spellStart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deseado</w:t>
            </w:r>
            <w:proofErr w:type="spellEnd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estar</w:t>
            </w:r>
            <w:proofErr w:type="spellEnd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muerto</w:t>
            </w:r>
            <w:proofErr w:type="spellEnd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(a) o </w:t>
            </w:r>
            <w:proofErr w:type="spellStart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poder</w:t>
            </w:r>
            <w:proofErr w:type="spellEnd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dormirse</w:t>
            </w:r>
            <w:proofErr w:type="spellEnd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y no </w:t>
            </w:r>
            <w:proofErr w:type="spellStart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despertar</w:t>
            </w:r>
            <w:proofErr w:type="spellEnd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?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:rsidTr="00E9057F">
        <w:trPr>
          <w:cantSplit/>
          <w:trHeight w:val="610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21A" w:rsidRPr="005C3F58" w:rsidRDefault="00BE70F6" w:rsidP="00E905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¿Ha </w:t>
            </w:r>
            <w:proofErr w:type="spellStart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tenido</w:t>
            </w:r>
            <w:proofErr w:type="spellEnd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realmente</w:t>
            </w:r>
            <w:proofErr w:type="spellEnd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la idea de </w:t>
            </w:r>
            <w:proofErr w:type="spellStart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suicidarse</w:t>
            </w:r>
            <w:proofErr w:type="spellEnd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?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:rsidTr="009A4A20">
        <w:trPr>
          <w:cantSplit/>
          <w:trHeight w:val="475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0321A" w:rsidRPr="00F462AB" w:rsidRDefault="00BE70F6" w:rsidP="00BE70F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BE70F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Si la </w:t>
            </w:r>
            <w:proofErr w:type="spellStart"/>
            <w:r w:rsidRPr="00BE70F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respuesta</w:t>
            </w:r>
            <w:proofErr w:type="spellEnd"/>
            <w:r w:rsidRPr="00BE70F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es “</w:t>
            </w:r>
            <w:proofErr w:type="spellStart"/>
            <w:r w:rsidRPr="00BE70F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Sí</w:t>
            </w:r>
            <w:proofErr w:type="spellEnd"/>
            <w:r w:rsidRPr="00BE70F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” a la </w:t>
            </w:r>
            <w:proofErr w:type="spellStart"/>
            <w:r w:rsidRPr="00BE70F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pregunta</w:t>
            </w:r>
            <w:proofErr w:type="spellEnd"/>
            <w:r w:rsidRPr="00BE70F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2, </w:t>
            </w:r>
            <w:proofErr w:type="spellStart"/>
            <w:r w:rsidRPr="00BE70F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formule</w:t>
            </w:r>
            <w:proofErr w:type="spellEnd"/>
            <w:r w:rsidRPr="00BE70F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las </w:t>
            </w:r>
            <w:proofErr w:type="spellStart"/>
            <w:r w:rsidRPr="00BE70F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preguntas</w:t>
            </w:r>
            <w:proofErr w:type="spellEnd"/>
            <w:r w:rsidRPr="00BE70F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3, 4, 5, y 6.  Si la </w:t>
            </w:r>
            <w:proofErr w:type="spellStart"/>
            <w:r w:rsidRPr="00BE70F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respuesta</w:t>
            </w:r>
            <w:proofErr w:type="spellEnd"/>
            <w:r w:rsidRPr="00BE70F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es “No” </w:t>
            </w:r>
            <w:proofErr w:type="spellStart"/>
            <w:r w:rsidRPr="00BE70F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continúe</w:t>
            </w:r>
            <w:proofErr w:type="spellEnd"/>
            <w:r w:rsidRPr="00BE70F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a la </w:t>
            </w:r>
            <w:proofErr w:type="spellStart"/>
            <w:r w:rsidRPr="00BE70F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pregunta</w:t>
            </w:r>
            <w:proofErr w:type="spellEnd"/>
            <w:r w:rsidRPr="00BE70F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6.  </w:t>
            </w:r>
          </w:p>
        </w:tc>
      </w:tr>
      <w:tr w:rsidR="0050321A" w:rsidRPr="00F462AB" w:rsidTr="00F32DF9">
        <w:trPr>
          <w:cantSplit/>
          <w:trHeight w:val="1168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0F6" w:rsidRPr="005C3F58" w:rsidRDefault="00BE70F6" w:rsidP="00BE70F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¿Ha </w:t>
            </w:r>
            <w:proofErr w:type="spellStart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pensado</w:t>
            </w:r>
            <w:proofErr w:type="spellEnd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en</w:t>
            </w:r>
            <w:proofErr w:type="spellEnd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cómo</w:t>
            </w:r>
            <w:proofErr w:type="spellEnd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llevaría</w:t>
            </w:r>
            <w:proofErr w:type="spellEnd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esto</w:t>
            </w:r>
            <w:proofErr w:type="spellEnd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cabo</w:t>
            </w:r>
            <w:proofErr w:type="spellEnd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?</w:t>
            </w:r>
          </w:p>
          <w:p w:rsidR="0050321A" w:rsidRPr="00216263" w:rsidRDefault="00BE70F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proofErr w:type="spellStart"/>
            <w:r w:rsidRPr="00BE70F6">
              <w:rPr>
                <w:rFonts w:ascii="Tahoma" w:hAnsi="Tahoma" w:cs="Tahoma"/>
                <w:color w:val="000000"/>
                <w:sz w:val="22"/>
                <w:szCs w:val="22"/>
              </w:rPr>
              <w:t>Esto</w:t>
            </w:r>
            <w:proofErr w:type="spellEnd"/>
            <w:r w:rsidRPr="00BE70F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70F6">
              <w:rPr>
                <w:rFonts w:ascii="Tahoma" w:hAnsi="Tahoma" w:cs="Tahoma"/>
                <w:color w:val="000000"/>
                <w:sz w:val="22"/>
                <w:szCs w:val="22"/>
              </w:rPr>
              <w:t>incluye</w:t>
            </w:r>
            <w:proofErr w:type="spellEnd"/>
            <w:r w:rsidRPr="00BE70F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 un(a) </w:t>
            </w:r>
            <w:proofErr w:type="spellStart"/>
            <w:r w:rsidRPr="00BE70F6">
              <w:rPr>
                <w:rFonts w:ascii="Tahoma" w:hAnsi="Tahoma" w:cs="Tahoma"/>
                <w:color w:val="000000"/>
                <w:sz w:val="22"/>
                <w:szCs w:val="22"/>
              </w:rPr>
              <w:t>participante</w:t>
            </w:r>
            <w:proofErr w:type="spellEnd"/>
            <w:r w:rsidRPr="00BE70F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que </w:t>
            </w:r>
            <w:proofErr w:type="spellStart"/>
            <w:r w:rsidRPr="00BE70F6">
              <w:rPr>
                <w:rFonts w:ascii="Tahoma" w:hAnsi="Tahoma" w:cs="Tahoma"/>
                <w:color w:val="000000"/>
                <w:sz w:val="22"/>
                <w:szCs w:val="22"/>
              </w:rPr>
              <w:t>diría</w:t>
            </w:r>
            <w:proofErr w:type="spellEnd"/>
            <w:r w:rsidRPr="00BE70F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r w:rsidRPr="00BE70F6">
              <w:rPr>
                <w:rFonts w:ascii="Tahoma" w:hAnsi="Tahoma" w:cs="Tahoma"/>
                <w:i/>
                <w:color w:val="000000"/>
                <w:sz w:val="22"/>
                <w:szCs w:val="22"/>
              </w:rPr>
              <w:t xml:space="preserve">“He </w:t>
            </w:r>
            <w:proofErr w:type="spellStart"/>
            <w:r w:rsidRPr="00BE70F6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tenido</w:t>
            </w:r>
            <w:proofErr w:type="spellEnd"/>
            <w:r w:rsidRPr="00BE70F6">
              <w:rPr>
                <w:rFonts w:ascii="Tahoma" w:hAnsi="Tahoma" w:cs="Tahoma"/>
                <w:i/>
                <w:color w:val="000000"/>
                <w:sz w:val="22"/>
                <w:szCs w:val="22"/>
              </w:rPr>
              <w:t xml:space="preserve"> la idea de </w:t>
            </w:r>
            <w:proofErr w:type="spellStart"/>
            <w:r w:rsidRPr="00BE70F6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tomar</w:t>
            </w:r>
            <w:proofErr w:type="spellEnd"/>
            <w:r w:rsidRPr="00BE70F6">
              <w:rPr>
                <w:rFonts w:ascii="Tahoma" w:hAnsi="Tahoma" w:cs="Tahoma"/>
                <w:i/>
                <w:color w:val="000000"/>
                <w:sz w:val="22"/>
                <w:szCs w:val="22"/>
              </w:rPr>
              <w:t xml:space="preserve"> una </w:t>
            </w:r>
            <w:proofErr w:type="spellStart"/>
            <w:r w:rsidRPr="00BE70F6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sobredosis</w:t>
            </w:r>
            <w:proofErr w:type="spellEnd"/>
            <w:r w:rsidRPr="00BE70F6">
              <w:rPr>
                <w:rFonts w:ascii="Tahoma" w:hAnsi="Tahoma" w:cs="Tahoma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E70F6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pero</w:t>
            </w:r>
            <w:proofErr w:type="spellEnd"/>
            <w:r w:rsidRPr="00BE70F6">
              <w:rPr>
                <w:rFonts w:ascii="Tahoma" w:hAnsi="Tahoma" w:cs="Tahoma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70F6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nunca</w:t>
            </w:r>
            <w:proofErr w:type="spellEnd"/>
            <w:r w:rsidRPr="00BE70F6">
              <w:rPr>
                <w:rFonts w:ascii="Tahoma" w:hAnsi="Tahoma" w:cs="Tahoma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70F6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hice</w:t>
            </w:r>
            <w:proofErr w:type="spellEnd"/>
            <w:r w:rsidRPr="00BE70F6">
              <w:rPr>
                <w:rFonts w:ascii="Tahoma" w:hAnsi="Tahoma" w:cs="Tahoma"/>
                <w:i/>
                <w:color w:val="000000"/>
                <w:sz w:val="22"/>
                <w:szCs w:val="22"/>
              </w:rPr>
              <w:t xml:space="preserve"> un plan </w:t>
            </w:r>
            <w:proofErr w:type="spellStart"/>
            <w:r w:rsidRPr="00BE70F6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específico</w:t>
            </w:r>
            <w:proofErr w:type="spellEnd"/>
            <w:r w:rsidRPr="00BE70F6">
              <w:rPr>
                <w:rFonts w:ascii="Tahoma" w:hAnsi="Tahoma" w:cs="Tahoma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70F6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sobre</w:t>
            </w:r>
            <w:proofErr w:type="spellEnd"/>
            <w:r w:rsidRPr="00BE70F6">
              <w:rPr>
                <w:rFonts w:ascii="Tahoma" w:hAnsi="Tahoma" w:cs="Tahoma"/>
                <w:i/>
                <w:color w:val="000000"/>
                <w:sz w:val="22"/>
                <w:szCs w:val="22"/>
              </w:rPr>
              <w:t xml:space="preserve"> el </w:t>
            </w:r>
            <w:proofErr w:type="spellStart"/>
            <w:r w:rsidRPr="00BE70F6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momento</w:t>
            </w:r>
            <w:proofErr w:type="spellEnd"/>
            <w:r w:rsidRPr="00BE70F6">
              <w:rPr>
                <w:rFonts w:ascii="Tahoma" w:hAnsi="Tahoma" w:cs="Tahoma"/>
                <w:i/>
                <w:color w:val="000000"/>
                <w:sz w:val="22"/>
                <w:szCs w:val="22"/>
              </w:rPr>
              <w:t xml:space="preserve">, el </w:t>
            </w:r>
            <w:proofErr w:type="spellStart"/>
            <w:r w:rsidRPr="00BE70F6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lugar</w:t>
            </w:r>
            <w:proofErr w:type="spellEnd"/>
            <w:r w:rsidRPr="00BE70F6">
              <w:rPr>
                <w:rFonts w:ascii="Tahoma" w:hAnsi="Tahoma" w:cs="Tahoma"/>
                <w:i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BE70F6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cómo</w:t>
            </w:r>
            <w:proofErr w:type="spellEnd"/>
            <w:r w:rsidRPr="00BE70F6">
              <w:rPr>
                <w:rFonts w:ascii="Tahoma" w:hAnsi="Tahoma" w:cs="Tahoma"/>
                <w:i/>
                <w:color w:val="000000"/>
                <w:sz w:val="22"/>
                <w:szCs w:val="22"/>
              </w:rPr>
              <w:t xml:space="preserve"> lo </w:t>
            </w:r>
            <w:proofErr w:type="spellStart"/>
            <w:r w:rsidRPr="00BE70F6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haría</w:t>
            </w:r>
            <w:proofErr w:type="spellEnd"/>
            <w:r w:rsidRPr="00BE70F6">
              <w:rPr>
                <w:rFonts w:ascii="Tahoma" w:hAnsi="Tahoma" w:cs="Tahoma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70F6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realmente</w:t>
            </w:r>
            <w:proofErr w:type="spellEnd"/>
            <w:r w:rsidRPr="00BE70F6">
              <w:rPr>
                <w:rFonts w:ascii="Tahoma" w:hAnsi="Tahoma" w:cs="Tahoma"/>
                <w:i/>
                <w:color w:val="000000"/>
                <w:sz w:val="22"/>
                <w:szCs w:val="22"/>
              </w:rPr>
              <w:t xml:space="preserve">… y </w:t>
            </w:r>
            <w:proofErr w:type="spellStart"/>
            <w:r w:rsidRPr="00BE70F6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nunca</w:t>
            </w:r>
            <w:proofErr w:type="spellEnd"/>
            <w:r w:rsidRPr="00BE70F6">
              <w:rPr>
                <w:rFonts w:ascii="Tahoma" w:hAnsi="Tahoma" w:cs="Tahoma"/>
                <w:i/>
                <w:color w:val="000000"/>
                <w:sz w:val="22"/>
                <w:szCs w:val="22"/>
              </w:rPr>
              <w:t xml:space="preserve"> lo </w:t>
            </w:r>
            <w:proofErr w:type="spellStart"/>
            <w:r w:rsidRPr="00BE70F6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haría</w:t>
            </w:r>
            <w:proofErr w:type="spellEnd"/>
            <w:r w:rsidRPr="00BE70F6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”</w:t>
            </w:r>
            <w:r w:rsidRPr="00BE70F6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:rsidTr="00F32DF9">
        <w:trPr>
          <w:cantSplit/>
          <w:trHeight w:val="991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0F6" w:rsidRPr="005C3F58" w:rsidRDefault="00BE70F6" w:rsidP="00BE70F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720"/>
              <w:contextualSpacing w:val="0"/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¿Ha </w:t>
            </w:r>
            <w:proofErr w:type="spellStart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tenido</w:t>
            </w:r>
            <w:proofErr w:type="spellEnd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estas</w:t>
            </w:r>
            <w:proofErr w:type="spellEnd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ideas y </w:t>
            </w:r>
            <w:proofErr w:type="spellStart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en</w:t>
            </w:r>
            <w:proofErr w:type="spellEnd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cierto</w:t>
            </w:r>
            <w:proofErr w:type="spellEnd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grado</w:t>
            </w:r>
            <w:proofErr w:type="spellEnd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intención</w:t>
            </w:r>
            <w:proofErr w:type="spellEnd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llevarlas</w:t>
            </w:r>
            <w:proofErr w:type="spellEnd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cabo</w:t>
            </w:r>
            <w:proofErr w:type="spellEnd"/>
            <w:r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?</w:t>
            </w:r>
          </w:p>
          <w:p w:rsidR="0050321A" w:rsidRPr="00BE70F6" w:rsidRDefault="00BE70F6" w:rsidP="00BE70F6">
            <w:pPr>
              <w:pStyle w:val="ListParagraph"/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Pr="00BE70F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70F6">
              <w:rPr>
                <w:rFonts w:ascii="Tahoma" w:hAnsi="Tahoma" w:cs="Tahoma"/>
                <w:color w:val="000000"/>
                <w:sz w:val="22"/>
                <w:szCs w:val="22"/>
              </w:rPr>
              <w:t>diferencia</w:t>
            </w:r>
            <w:proofErr w:type="spellEnd"/>
            <w:r w:rsidRPr="00BE70F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de “Tengo los </w:t>
            </w:r>
            <w:proofErr w:type="spellStart"/>
            <w:r w:rsidRPr="00BE70F6">
              <w:rPr>
                <w:rFonts w:ascii="Tahoma" w:hAnsi="Tahoma" w:cs="Tahoma"/>
                <w:color w:val="000000"/>
                <w:sz w:val="22"/>
                <w:szCs w:val="22"/>
              </w:rPr>
              <w:t>pensamientos</w:t>
            </w:r>
            <w:proofErr w:type="spellEnd"/>
            <w:r w:rsidRPr="00BE70F6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E70F6">
              <w:rPr>
                <w:rFonts w:ascii="Tahoma" w:hAnsi="Tahoma" w:cs="Tahoma"/>
                <w:color w:val="000000"/>
                <w:sz w:val="22"/>
                <w:szCs w:val="22"/>
              </w:rPr>
              <w:t>pero</w:t>
            </w:r>
            <w:proofErr w:type="spellEnd"/>
            <w:r w:rsidRPr="00BE70F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70F6">
              <w:rPr>
                <w:rFonts w:ascii="Tahoma" w:hAnsi="Tahoma" w:cs="Tahoma"/>
                <w:color w:val="000000"/>
                <w:sz w:val="22"/>
                <w:szCs w:val="22"/>
              </w:rPr>
              <w:t>definitivamente</w:t>
            </w:r>
            <w:proofErr w:type="spellEnd"/>
            <w:r w:rsidRPr="00BE70F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no </w:t>
            </w:r>
            <w:proofErr w:type="spellStart"/>
            <w:r w:rsidRPr="00BE70F6">
              <w:rPr>
                <w:rFonts w:ascii="Tahoma" w:hAnsi="Tahoma" w:cs="Tahoma"/>
                <w:color w:val="000000"/>
                <w:sz w:val="22"/>
                <w:szCs w:val="22"/>
              </w:rPr>
              <w:t>haré</w:t>
            </w:r>
            <w:proofErr w:type="spellEnd"/>
            <w:r w:rsidRPr="00BE70F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nada al </w:t>
            </w:r>
            <w:proofErr w:type="spellStart"/>
            <w:r w:rsidRPr="00BE70F6">
              <w:rPr>
                <w:rFonts w:ascii="Tahoma" w:hAnsi="Tahoma" w:cs="Tahoma"/>
                <w:color w:val="000000"/>
                <w:sz w:val="22"/>
                <w:szCs w:val="22"/>
              </w:rPr>
              <w:t>respecto</w:t>
            </w:r>
            <w:proofErr w:type="spellEnd"/>
            <w:r w:rsidRPr="00BE70F6">
              <w:rPr>
                <w:rFonts w:ascii="Tahoma" w:hAnsi="Tahoma" w:cs="Tahoma"/>
                <w:color w:val="000000"/>
                <w:sz w:val="22"/>
                <w:szCs w:val="22"/>
              </w:rPr>
              <w:t>”.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21A" w:rsidRPr="00216263" w:rsidRDefault="0050321A" w:rsidP="00E9057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120" w:after="120"/>
              <w:ind w:left="806" w:hanging="446"/>
              <w:rPr>
                <w:rFonts w:ascii="Tahoma" w:hAnsi="Tahoma" w:cs="Tahoma"/>
                <w:i/>
                <w:color w:val="000000"/>
                <w:u w:val="single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="00BE70F6"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¿Ha </w:t>
            </w:r>
            <w:proofErr w:type="spellStart"/>
            <w:r w:rsidR="00BE70F6"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comenzado</w:t>
            </w:r>
            <w:proofErr w:type="spellEnd"/>
            <w:r w:rsidR="00BE70F6"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a </w:t>
            </w:r>
            <w:proofErr w:type="spellStart"/>
            <w:r w:rsidR="00BE70F6"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elaborar</w:t>
            </w:r>
            <w:proofErr w:type="spellEnd"/>
            <w:r w:rsidR="00BE70F6"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o ha </w:t>
            </w:r>
            <w:proofErr w:type="spellStart"/>
            <w:r w:rsidR="00BE70F6"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elaborado</w:t>
            </w:r>
            <w:proofErr w:type="spellEnd"/>
            <w:r w:rsidR="00BE70F6"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los </w:t>
            </w:r>
            <w:proofErr w:type="spellStart"/>
            <w:r w:rsidR="00BE70F6"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detalles</w:t>
            </w:r>
            <w:proofErr w:type="spellEnd"/>
            <w:r w:rsidR="00BE70F6"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E70F6"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sobre</w:t>
            </w:r>
            <w:proofErr w:type="spellEnd"/>
            <w:r w:rsidR="00BE70F6"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E70F6"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cómo</w:t>
            </w:r>
            <w:proofErr w:type="spellEnd"/>
            <w:r w:rsidR="00BE70F6"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E70F6"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suicidarse</w:t>
            </w:r>
            <w:proofErr w:type="spellEnd"/>
            <w:r w:rsidR="00BE70F6"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? ¿Ten</w:t>
            </w:r>
            <w:r w:rsidR="00A44580"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í</w:t>
            </w:r>
            <w:r w:rsidR="00A44580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d</w:t>
            </w:r>
            <w:bookmarkStart w:id="0" w:name="_GoBack"/>
            <w:bookmarkEnd w:id="0"/>
            <w:r w:rsidR="00A44580"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  <w:r w:rsidR="00BE70F6"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E70F6"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intenciones</w:t>
            </w:r>
            <w:proofErr w:type="spellEnd"/>
            <w:r w:rsidR="00BE70F6"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BE70F6"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llevar</w:t>
            </w:r>
            <w:proofErr w:type="spellEnd"/>
            <w:r w:rsidR="00BE70F6"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a </w:t>
            </w:r>
            <w:proofErr w:type="spellStart"/>
            <w:r w:rsidR="00BE70F6"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cabo</w:t>
            </w:r>
            <w:proofErr w:type="spellEnd"/>
            <w:r w:rsidR="00BE70F6"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E70F6"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este</w:t>
            </w:r>
            <w:proofErr w:type="spellEnd"/>
            <w:r w:rsidR="00BE70F6" w:rsidRPr="005C3F5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plan?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0F6" w:rsidRPr="005C3F58" w:rsidRDefault="0050321A" w:rsidP="00BE70F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ind w:left="360" w:hanging="360"/>
              <w:rPr>
                <w:rFonts w:ascii="Tahoma" w:hAnsi="Tahoma" w:cs="Tahoma"/>
                <w:b/>
                <w:bCs/>
                <w:i/>
                <w:sz w:val="22"/>
                <w:szCs w:val="22"/>
              </w:rPr>
            </w:pPr>
            <w:r w:rsidRPr="00931135">
              <w:rPr>
                <w:sz w:val="22"/>
                <w:szCs w:val="22"/>
              </w:rPr>
              <w:br w:type="page"/>
            </w:r>
            <w:r w:rsidRPr="0093113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="00BE70F6" w:rsidRPr="005C3F58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 xml:space="preserve">¿Ha </w:t>
            </w:r>
            <w:proofErr w:type="spellStart"/>
            <w:r w:rsidR="00BE70F6" w:rsidRPr="005C3F58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hecho</w:t>
            </w:r>
            <w:proofErr w:type="spellEnd"/>
            <w:r w:rsidR="00BE70F6" w:rsidRPr="005C3F58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BE70F6" w:rsidRPr="005C3F58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algo</w:t>
            </w:r>
            <w:proofErr w:type="spellEnd"/>
            <w:r w:rsidR="00BE70F6" w:rsidRPr="005C3F58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BE70F6" w:rsidRPr="005C3F58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usted</w:t>
            </w:r>
            <w:proofErr w:type="spellEnd"/>
            <w:r w:rsidR="00BE70F6" w:rsidRPr="005C3F58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="00BE70F6" w:rsidRPr="005C3F58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comenzado</w:t>
            </w:r>
            <w:proofErr w:type="spellEnd"/>
            <w:r w:rsidR="00BE70F6" w:rsidRPr="005C3F58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 xml:space="preserve"> a </w:t>
            </w:r>
            <w:proofErr w:type="spellStart"/>
            <w:r w:rsidR="00BE70F6" w:rsidRPr="005C3F58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hacer</w:t>
            </w:r>
            <w:proofErr w:type="spellEnd"/>
            <w:r w:rsidR="00BE70F6" w:rsidRPr="005C3F58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BE70F6" w:rsidRPr="005C3F58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algo</w:t>
            </w:r>
            <w:proofErr w:type="spellEnd"/>
            <w:r w:rsidR="00BE70F6" w:rsidRPr="005C3F58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 xml:space="preserve"> o se has </w:t>
            </w:r>
            <w:proofErr w:type="spellStart"/>
            <w:r w:rsidR="00BE70F6" w:rsidRPr="005C3F58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preparado</w:t>
            </w:r>
            <w:proofErr w:type="spellEnd"/>
            <w:r w:rsidR="00BE70F6" w:rsidRPr="005C3F58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 xml:space="preserve"> para </w:t>
            </w:r>
            <w:proofErr w:type="spellStart"/>
            <w:r w:rsidR="00BE70F6" w:rsidRPr="005C3F58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hacer</w:t>
            </w:r>
            <w:proofErr w:type="spellEnd"/>
            <w:r w:rsidR="00BE70F6" w:rsidRPr="005C3F58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BE70F6" w:rsidRPr="005C3F58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algo</w:t>
            </w:r>
            <w:proofErr w:type="spellEnd"/>
            <w:r w:rsidR="00BE70F6" w:rsidRPr="005C3F58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 xml:space="preserve"> para </w:t>
            </w:r>
            <w:proofErr w:type="spellStart"/>
            <w:r w:rsidR="00BE70F6" w:rsidRPr="005C3F58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terminar</w:t>
            </w:r>
            <w:proofErr w:type="spellEnd"/>
            <w:r w:rsidR="00BE70F6" w:rsidRPr="005C3F58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BE70F6" w:rsidRPr="005C3F58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su</w:t>
            </w:r>
            <w:proofErr w:type="spellEnd"/>
            <w:r w:rsidR="00BE70F6" w:rsidRPr="005C3F58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BE70F6" w:rsidRPr="005C3F58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vida</w:t>
            </w:r>
            <w:proofErr w:type="spellEnd"/>
            <w:r w:rsidR="00BE70F6" w:rsidRPr="005C3F58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?</w:t>
            </w:r>
          </w:p>
          <w:p w:rsidR="00BE70F6" w:rsidRPr="005C3F58" w:rsidRDefault="00BE70F6" w:rsidP="00BE70F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i/>
                <w:sz w:val="22"/>
                <w:szCs w:val="22"/>
              </w:rPr>
            </w:pPr>
          </w:p>
          <w:p w:rsidR="0050321A" w:rsidRPr="00BE70F6" w:rsidRDefault="00BE70F6" w:rsidP="00BE70F6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Ejemplos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Colectar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píldoras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obtener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 una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arma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regalar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cosas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 de valor,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escribir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 un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testamento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 o carta de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suicidio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sacado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píldoras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 de la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botella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pero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 no las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tragado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agarrar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 una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arma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pero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 ha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cambiado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 de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mente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 de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usarla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 o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alguien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 se la ha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quitado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 de sus manos, ha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subido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 al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techo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pero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 no ha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saltado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 al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vació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;  o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realmente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 ha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tomado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píldoras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, ha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tratado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 de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disparar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 una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arma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, se ha cortado, ha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tratado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 xml:space="preserve"> de </w:t>
            </w:r>
            <w:proofErr w:type="spellStart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colgarse</w:t>
            </w:r>
            <w:proofErr w:type="spellEnd"/>
            <w:r w:rsidRPr="005C3F58">
              <w:rPr>
                <w:rFonts w:ascii="Tahoma" w:hAnsi="Tahoma" w:cs="Tahoma"/>
                <w:bCs/>
                <w:sz w:val="22"/>
                <w:szCs w:val="22"/>
              </w:rPr>
              <w:t>, etc.</w:t>
            </w:r>
            <w:r w:rsidRPr="00BE70F6">
              <w:rPr>
                <w:rFonts w:ascii="Tahoma" w:hAnsi="Tahoma" w:cs="Tahoma"/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:rsidR="00E9057F" w:rsidRDefault="00E9057F" w:rsidP="001C5352">
      <w:pPr>
        <w:rPr>
          <w:rFonts w:ascii="Tahoma" w:hAnsi="Tahoma" w:cs="Tahoma"/>
          <w:sz w:val="22"/>
          <w:szCs w:val="22"/>
        </w:rPr>
      </w:pPr>
    </w:p>
    <w:p w:rsidR="001C5352" w:rsidRPr="003A2891" w:rsidRDefault="00BE70F6" w:rsidP="001C535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42545</wp:posOffset>
                </wp:positionV>
                <wp:extent cx="90805" cy="90805"/>
                <wp:effectExtent l="9525" t="5715" r="13970" b="82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B71AD" id="Rectangle 2" o:spid="_x0000_s1026" style="position:absolute;margin-left:3pt;margin-top:3.35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" fillcolor="yellow"/>
            </w:pict>
          </mc:Fallback>
        </mc:AlternateContent>
      </w:r>
      <w:r w:rsidR="001C5352" w:rsidRPr="003A2891">
        <w:rPr>
          <w:rFonts w:ascii="Tahoma" w:hAnsi="Tahoma" w:cs="Tahoma"/>
          <w:sz w:val="22"/>
          <w:szCs w:val="22"/>
        </w:rPr>
        <w:t xml:space="preserve">     Low Risk</w:t>
      </w:r>
    </w:p>
    <w:p w:rsidR="001C5352" w:rsidRPr="003A2891" w:rsidRDefault="00BE70F6" w:rsidP="001C535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42545</wp:posOffset>
                </wp:positionV>
                <wp:extent cx="90805" cy="90805"/>
                <wp:effectExtent l="9525" t="12700" r="13970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566ED" id="Rectangle 3" o:spid="_x0000_s1026" style="position:absolute;margin-left:3pt;margin-top:3.35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" fillcolor="#ffc000"/>
            </w:pict>
          </mc:Fallback>
        </mc:AlternateContent>
      </w:r>
      <w:r w:rsidR="001C5352" w:rsidRPr="003A2891">
        <w:rPr>
          <w:rFonts w:ascii="Tahoma" w:hAnsi="Tahoma" w:cs="Tahoma"/>
          <w:sz w:val="22"/>
          <w:szCs w:val="22"/>
        </w:rPr>
        <w:t xml:space="preserve">     Moderate Risk</w:t>
      </w:r>
    </w:p>
    <w:p w:rsidR="001C5352" w:rsidRPr="003A2891" w:rsidRDefault="00BE70F6" w:rsidP="001C535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42545</wp:posOffset>
                </wp:positionV>
                <wp:extent cx="90805" cy="90805"/>
                <wp:effectExtent l="9525" t="9525" r="13970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BEBCA" id="Rectangle 4" o:spid="_x0000_s1026" style="position:absolute;margin-left:3pt;margin-top:3.35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W/Gw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" fillcolor="red"/>
            </w:pict>
          </mc:Fallback>
        </mc:AlternateContent>
      </w:r>
      <w:r w:rsidR="001C5352" w:rsidRPr="003A2891">
        <w:rPr>
          <w:rFonts w:ascii="Tahoma" w:hAnsi="Tahoma" w:cs="Tahoma"/>
          <w:sz w:val="22"/>
          <w:szCs w:val="22"/>
        </w:rPr>
        <w:t xml:space="preserve">     High Risk</w:t>
      </w:r>
    </w:p>
    <w:p w:rsidR="009E06D1" w:rsidRDefault="009E06D1" w:rsidP="00931135"/>
    <w:sectPr w:rsidR="009E06D1" w:rsidSect="00C752A1">
      <w:headerReference w:type="default" r:id="rId8"/>
      <w:footerReference w:type="default" r:id="rId9"/>
      <w:pgSz w:w="12240" w:h="15840"/>
      <w:pgMar w:top="720" w:right="720" w:bottom="72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21A" w:rsidRDefault="0050321A" w:rsidP="009D2F85">
      <w:r>
        <w:separator/>
      </w:r>
    </w:p>
  </w:endnote>
  <w:endnote w:type="continuationSeparator" w:id="0">
    <w:p w:rsidR="0050321A" w:rsidRDefault="0050321A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 xml:space="preserve">For inquiries and training </w:t>
    </w:r>
    <w:r>
      <w:rPr>
        <w:rFonts w:ascii="Times New Roman" w:hAnsi="Times New Roman" w:cs="Times New Roman"/>
        <w:i/>
        <w:iCs/>
        <w:sz w:val="20"/>
        <w:szCs w:val="20"/>
      </w:rPr>
      <w:t>information</w:t>
    </w:r>
    <w:r w:rsidRPr="00C752A1">
      <w:rPr>
        <w:rFonts w:ascii="Times New Roman" w:hAnsi="Times New Roman" w:cs="Times New Roman"/>
        <w:i/>
        <w:iCs/>
        <w:sz w:val="20"/>
        <w:szCs w:val="20"/>
      </w:rPr>
      <w:t xml:space="preserve"> contact: Kelly Posner, Ph.D.</w:t>
    </w:r>
  </w:p>
  <w:p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>New York State Psychiatric Institute, 1051 Riverside Drive, New York, New York, 10032; posnerk@nyspi.columbia.edu</w:t>
    </w:r>
  </w:p>
  <w:p w:rsidR="0050321A" w:rsidRPr="00C752A1" w:rsidRDefault="0050321A" w:rsidP="00C752A1">
    <w:pPr>
      <w:pStyle w:val="Footer"/>
      <w:jc w:val="center"/>
      <w:rPr>
        <w:sz w:val="20"/>
        <w:szCs w:val="20"/>
      </w:rPr>
    </w:pPr>
    <w:r w:rsidRPr="00C752A1">
      <w:rPr>
        <w:sz w:val="20"/>
        <w:szCs w:val="20"/>
      </w:rPr>
      <w:t>© 2008 The Research Foundation for Mental Hygiene,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21A" w:rsidRDefault="0050321A" w:rsidP="009D2F85">
      <w:r>
        <w:separator/>
      </w:r>
    </w:p>
  </w:footnote>
  <w:footnote w:type="continuationSeparator" w:id="0">
    <w:p w:rsidR="0050321A" w:rsidRDefault="0050321A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0F6" w:rsidRPr="00BE70F6" w:rsidRDefault="00BE70F6" w:rsidP="00BE70F6">
    <w:pPr>
      <w:pStyle w:val="Header"/>
      <w:jc w:val="center"/>
      <w:rPr>
        <w:rFonts w:ascii="Tahoma" w:hAnsi="Tahoma" w:cs="Tahoma"/>
        <w:b/>
        <w:bCs/>
        <w:color w:val="000000"/>
        <w:sz w:val="22"/>
        <w:szCs w:val="22"/>
      </w:rPr>
    </w:pPr>
    <w:r w:rsidRPr="00BE70F6">
      <w:rPr>
        <w:rFonts w:ascii="Tahoma" w:hAnsi="Tahoma" w:cs="Tahoma"/>
        <w:b/>
        <w:bCs/>
        <w:color w:val="000000"/>
        <w:sz w:val="22"/>
        <w:szCs w:val="22"/>
      </w:rPr>
      <w:t>COLUMBIA-ESCALA DE SEVERIDAD SUICIDA (C-SSRS)</w:t>
    </w:r>
  </w:p>
  <w:p w:rsidR="0050321A" w:rsidRDefault="00BE70F6" w:rsidP="00BE70F6">
    <w:pPr>
      <w:pStyle w:val="Header"/>
      <w:jc w:val="center"/>
      <w:rPr>
        <w:rFonts w:ascii="Tahoma" w:hAnsi="Tahoma" w:cs="Tahoma"/>
        <w:b/>
        <w:bCs/>
        <w:i/>
        <w:color w:val="000000"/>
        <w:sz w:val="22"/>
        <w:szCs w:val="22"/>
      </w:rPr>
    </w:pPr>
    <w:proofErr w:type="spellStart"/>
    <w:r w:rsidRPr="00BE70F6">
      <w:rPr>
        <w:rFonts w:ascii="Tahoma" w:hAnsi="Tahoma" w:cs="Tahoma"/>
        <w:b/>
        <w:bCs/>
        <w:i/>
        <w:color w:val="000000"/>
        <w:sz w:val="22"/>
        <w:szCs w:val="22"/>
      </w:rPr>
      <w:t>Versión</w:t>
    </w:r>
    <w:proofErr w:type="spellEnd"/>
    <w:r w:rsidRPr="00BE70F6">
      <w:rPr>
        <w:rFonts w:ascii="Tahoma" w:hAnsi="Tahoma" w:cs="Tahoma"/>
        <w:b/>
        <w:bCs/>
        <w:i/>
        <w:color w:val="000000"/>
        <w:sz w:val="22"/>
        <w:szCs w:val="22"/>
      </w:rPr>
      <w:t xml:space="preserve"> </w:t>
    </w:r>
    <w:proofErr w:type="spellStart"/>
    <w:r w:rsidRPr="00BE70F6">
      <w:rPr>
        <w:rFonts w:ascii="Tahoma" w:hAnsi="Tahoma" w:cs="Tahoma"/>
        <w:b/>
        <w:bCs/>
        <w:i/>
        <w:color w:val="000000"/>
        <w:sz w:val="22"/>
        <w:szCs w:val="22"/>
      </w:rPr>
      <w:t>exploratoria</w:t>
    </w:r>
    <w:proofErr w:type="spellEnd"/>
    <w:r w:rsidRPr="00BE70F6">
      <w:rPr>
        <w:rFonts w:ascii="Tahoma" w:hAnsi="Tahoma" w:cs="Tahoma"/>
        <w:b/>
        <w:bCs/>
        <w:i/>
        <w:color w:val="000000"/>
        <w:sz w:val="22"/>
        <w:szCs w:val="22"/>
      </w:rPr>
      <w:t xml:space="preserve"> - </w:t>
    </w:r>
    <w:proofErr w:type="spellStart"/>
    <w:r w:rsidRPr="00BE70F6">
      <w:rPr>
        <w:rFonts w:ascii="Tahoma" w:hAnsi="Tahoma" w:cs="Tahoma"/>
        <w:b/>
        <w:bCs/>
        <w:i/>
        <w:color w:val="000000"/>
        <w:sz w:val="22"/>
        <w:szCs w:val="22"/>
      </w:rPr>
      <w:t>Desde</w:t>
    </w:r>
    <w:proofErr w:type="spellEnd"/>
    <w:r w:rsidRPr="00BE70F6">
      <w:rPr>
        <w:rFonts w:ascii="Tahoma" w:hAnsi="Tahoma" w:cs="Tahoma"/>
        <w:b/>
        <w:bCs/>
        <w:i/>
        <w:color w:val="000000"/>
        <w:sz w:val="22"/>
        <w:szCs w:val="22"/>
      </w:rPr>
      <w:t xml:space="preserve"> la </w:t>
    </w:r>
    <w:proofErr w:type="spellStart"/>
    <w:r w:rsidRPr="00BE70F6">
      <w:rPr>
        <w:rFonts w:ascii="Tahoma" w:hAnsi="Tahoma" w:cs="Tahoma"/>
        <w:b/>
        <w:bCs/>
        <w:i/>
        <w:color w:val="000000"/>
        <w:sz w:val="22"/>
        <w:szCs w:val="22"/>
      </w:rPr>
      <w:t>última</w:t>
    </w:r>
    <w:proofErr w:type="spellEnd"/>
    <w:r w:rsidRPr="00BE70F6">
      <w:rPr>
        <w:rFonts w:ascii="Tahoma" w:hAnsi="Tahoma" w:cs="Tahoma"/>
        <w:b/>
        <w:bCs/>
        <w:i/>
        <w:color w:val="000000"/>
        <w:sz w:val="22"/>
        <w:szCs w:val="22"/>
      </w:rPr>
      <w:t xml:space="preserve"> </w:t>
    </w:r>
    <w:proofErr w:type="spellStart"/>
    <w:r w:rsidRPr="00BE70F6">
      <w:rPr>
        <w:rFonts w:ascii="Tahoma" w:hAnsi="Tahoma" w:cs="Tahoma"/>
        <w:b/>
        <w:bCs/>
        <w:i/>
        <w:color w:val="000000"/>
        <w:sz w:val="22"/>
        <w:szCs w:val="22"/>
      </w:rPr>
      <w:t>visita</w:t>
    </w:r>
    <w:proofErr w:type="spellEnd"/>
  </w:p>
  <w:p w:rsidR="00BE70F6" w:rsidRPr="00BE70F6" w:rsidRDefault="00BE70F6" w:rsidP="00BE70F6">
    <w:pPr>
      <w:pStyle w:val="Header"/>
      <w:jc w:val="center"/>
      <w:rPr>
        <w:rFonts w:ascii="Tahoma" w:hAnsi="Tahoma" w:cs="Tahoma"/>
        <w:b/>
        <w:bCs/>
        <w:i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541F"/>
    <w:multiLevelType w:val="hybridMultilevel"/>
    <w:tmpl w:val="7512B4AE"/>
    <w:lvl w:ilvl="0" w:tplc="2496E0F4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35304B"/>
    <w:multiLevelType w:val="hybridMultilevel"/>
    <w:tmpl w:val="FBC0BFEE"/>
    <w:lvl w:ilvl="0" w:tplc="5DC0F0C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85"/>
    <w:rsid w:val="000842A0"/>
    <w:rsid w:val="00091697"/>
    <w:rsid w:val="000B567D"/>
    <w:rsid w:val="00113CF6"/>
    <w:rsid w:val="00125997"/>
    <w:rsid w:val="001566B5"/>
    <w:rsid w:val="00157907"/>
    <w:rsid w:val="001C5352"/>
    <w:rsid w:val="001D4D17"/>
    <w:rsid w:val="001E2191"/>
    <w:rsid w:val="00216263"/>
    <w:rsid w:val="00255D63"/>
    <w:rsid w:val="002701BF"/>
    <w:rsid w:val="002D242E"/>
    <w:rsid w:val="002D5090"/>
    <w:rsid w:val="00351B91"/>
    <w:rsid w:val="00352E11"/>
    <w:rsid w:val="003617F5"/>
    <w:rsid w:val="003E1EA1"/>
    <w:rsid w:val="00427796"/>
    <w:rsid w:val="0046156C"/>
    <w:rsid w:val="00482D48"/>
    <w:rsid w:val="00483C6A"/>
    <w:rsid w:val="00486C8D"/>
    <w:rsid w:val="004E4C5C"/>
    <w:rsid w:val="0050321A"/>
    <w:rsid w:val="0053678F"/>
    <w:rsid w:val="00543260"/>
    <w:rsid w:val="005A06BA"/>
    <w:rsid w:val="005C3F58"/>
    <w:rsid w:val="005F4679"/>
    <w:rsid w:val="00655B8D"/>
    <w:rsid w:val="00675842"/>
    <w:rsid w:val="006B5872"/>
    <w:rsid w:val="006C02A2"/>
    <w:rsid w:val="006F4CE8"/>
    <w:rsid w:val="00734F75"/>
    <w:rsid w:val="007400C7"/>
    <w:rsid w:val="00811A16"/>
    <w:rsid w:val="00846CE9"/>
    <w:rsid w:val="00850A16"/>
    <w:rsid w:val="00850D65"/>
    <w:rsid w:val="008566D8"/>
    <w:rsid w:val="00910220"/>
    <w:rsid w:val="00931135"/>
    <w:rsid w:val="00944FE8"/>
    <w:rsid w:val="00972AAD"/>
    <w:rsid w:val="00994DE6"/>
    <w:rsid w:val="009A4A20"/>
    <w:rsid w:val="009B35F3"/>
    <w:rsid w:val="009D2F85"/>
    <w:rsid w:val="009D41C8"/>
    <w:rsid w:val="009E06D1"/>
    <w:rsid w:val="00A13705"/>
    <w:rsid w:val="00A17DE9"/>
    <w:rsid w:val="00A44580"/>
    <w:rsid w:val="00B137D7"/>
    <w:rsid w:val="00B54423"/>
    <w:rsid w:val="00B566B9"/>
    <w:rsid w:val="00B66550"/>
    <w:rsid w:val="00B67BCA"/>
    <w:rsid w:val="00B825B5"/>
    <w:rsid w:val="00B936FD"/>
    <w:rsid w:val="00BD56A2"/>
    <w:rsid w:val="00BE70F6"/>
    <w:rsid w:val="00C05293"/>
    <w:rsid w:val="00C27B2E"/>
    <w:rsid w:val="00C752A1"/>
    <w:rsid w:val="00CC4FE9"/>
    <w:rsid w:val="00CE487D"/>
    <w:rsid w:val="00CF2CF3"/>
    <w:rsid w:val="00D04C9F"/>
    <w:rsid w:val="00D51CE1"/>
    <w:rsid w:val="00D552D9"/>
    <w:rsid w:val="00D575E9"/>
    <w:rsid w:val="00D858C0"/>
    <w:rsid w:val="00DE6D47"/>
    <w:rsid w:val="00E167FD"/>
    <w:rsid w:val="00E30D97"/>
    <w:rsid w:val="00E639B6"/>
    <w:rsid w:val="00E73CF7"/>
    <w:rsid w:val="00E821DA"/>
    <w:rsid w:val="00E9057F"/>
    <w:rsid w:val="00EA35BB"/>
    <w:rsid w:val="00EB478C"/>
    <w:rsid w:val="00EB7FCA"/>
    <w:rsid w:val="00EC0086"/>
    <w:rsid w:val="00EC1CA8"/>
    <w:rsid w:val="00ED40E8"/>
    <w:rsid w:val="00EE4A7B"/>
    <w:rsid w:val="00EF36F0"/>
    <w:rsid w:val="00F07644"/>
    <w:rsid w:val="00F32DF9"/>
    <w:rsid w:val="00F462AB"/>
    <w:rsid w:val="00F72238"/>
    <w:rsid w:val="00F877E0"/>
    <w:rsid w:val="00FA4BC2"/>
    <w:rsid w:val="00FA67FF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11C215"/>
  <w15:docId w15:val="{37DEB965-8DB7-426D-BBC5-8DC8FCA0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679"/>
    <w:pPr>
      <w:ind w:left="720"/>
      <w:contextualSpacing/>
    </w:pPr>
  </w:style>
  <w:style w:type="paragraph" w:customStyle="1" w:styleId="Default">
    <w:name w:val="Default"/>
    <w:rsid w:val="00C752A1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65F04-DAB7-41F8-9E74-EC6E7384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creator>jrvsfk1</dc:creator>
  <cp:lastModifiedBy>Lesser, Adam (NYSPI)</cp:lastModifiedBy>
  <cp:revision>2</cp:revision>
  <cp:lastPrinted>2012-06-22T14:28:00Z</cp:lastPrinted>
  <dcterms:created xsi:type="dcterms:W3CDTF">2021-05-03T19:05:00Z</dcterms:created>
  <dcterms:modified xsi:type="dcterms:W3CDTF">2021-05-03T19:05:00Z</dcterms:modified>
</cp:coreProperties>
</file>